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10D42" w14:textId="77777777" w:rsidR="00AC1475" w:rsidRDefault="00F265F4">
      <w:r w:rsidRPr="00F265F4">
        <w:rPr>
          <w:noProof/>
        </w:rPr>
        <w:drawing>
          <wp:anchor distT="0" distB="0" distL="114300" distR="114300" simplePos="0" relativeHeight="251659264" behindDoc="1" locked="0" layoutInCell="0" allowOverlap="1" wp14:anchorId="43FB5BFD" wp14:editId="1D04C437">
            <wp:simplePos x="0" y="0"/>
            <wp:positionH relativeFrom="page">
              <wp:posOffset>6372225</wp:posOffset>
            </wp:positionH>
            <wp:positionV relativeFrom="page">
              <wp:posOffset>1209675</wp:posOffset>
            </wp:positionV>
            <wp:extent cx="1009650" cy="1076325"/>
            <wp:effectExtent l="0" t="0" r="0" b="0"/>
            <wp:wrapNone/>
            <wp:docPr id="5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265F4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AE83A82" wp14:editId="1A1986D6">
                <wp:simplePos x="0" y="0"/>
                <wp:positionH relativeFrom="margin">
                  <wp:posOffset>-76200</wp:posOffset>
                </wp:positionH>
                <wp:positionV relativeFrom="page">
                  <wp:posOffset>1114425</wp:posOffset>
                </wp:positionV>
                <wp:extent cx="1776095" cy="8820150"/>
                <wp:effectExtent l="0" t="0" r="0" b="0"/>
                <wp:wrapNone/>
                <wp:docPr id="3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6095" cy="8820150"/>
                        </a:xfrm>
                        <a:prstGeom prst="rect">
                          <a:avLst/>
                        </a:prstGeom>
                        <a:solidFill>
                          <a:srgbClr val="00628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2CA67" id="Rectangle 3" o:spid="_x0000_s1026" style="position:absolute;margin-left:-6pt;margin-top:87.75pt;width:139.85pt;height:694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" o:allowincell="f" fillcolor="#00628b" stroked="f">
                <w10:wrap anchorx="margin" anchory="page"/>
              </v:rect>
            </w:pict>
          </mc:Fallback>
        </mc:AlternateContent>
      </w:r>
      <w:r w:rsidRPr="00F265F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69203" wp14:editId="742C67DC">
                <wp:simplePos x="0" y="0"/>
                <wp:positionH relativeFrom="margin">
                  <wp:posOffset>1680210</wp:posOffset>
                </wp:positionH>
                <wp:positionV relativeFrom="paragraph">
                  <wp:posOffset>4462780</wp:posOffset>
                </wp:positionV>
                <wp:extent cx="4521200" cy="68580"/>
                <wp:effectExtent l="0" t="0" r="0" b="7620"/>
                <wp:wrapNone/>
                <wp:docPr id="59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21200" cy="6858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07932C" id="Rectangle 59" o:spid="_x0000_s1026" style="position:absolute;margin-left:132.3pt;margin-top:351.4pt;width:356pt;height: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" fillcolor="#2e75b6" stroked="f" strokeweight="1pt">
                <w10:wrap anchorx="margin"/>
              </v:rect>
            </w:pict>
          </mc:Fallback>
        </mc:AlternateContent>
      </w:r>
      <w:r w:rsidRPr="00F265F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995CE7" wp14:editId="248DFF08">
                <wp:simplePos x="0" y="0"/>
                <wp:positionH relativeFrom="margin">
                  <wp:posOffset>254000</wp:posOffset>
                </wp:positionH>
                <wp:positionV relativeFrom="paragraph">
                  <wp:posOffset>4463415</wp:posOffset>
                </wp:positionV>
                <wp:extent cx="1426845" cy="57785"/>
                <wp:effectExtent l="0" t="0" r="1905" b="0"/>
                <wp:wrapNone/>
                <wp:docPr id="60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6845" cy="577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158C92" id="Rectangle 60" o:spid="_x0000_s1026" style="position:absolute;margin-left:20pt;margin-top:351.45pt;width:112.35pt;height:4.5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" fillcolor="window" stroked="f" strokeweight="1pt">
                <w10:wrap anchorx="margin"/>
              </v:rect>
            </w:pict>
          </mc:Fallback>
        </mc:AlternateContent>
      </w:r>
      <w:r w:rsidRPr="00F265F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7DAC12" wp14:editId="4E3F2A65">
                <wp:simplePos x="0" y="0"/>
                <wp:positionH relativeFrom="column">
                  <wp:posOffset>2695575</wp:posOffset>
                </wp:positionH>
                <wp:positionV relativeFrom="paragraph">
                  <wp:posOffset>1504950</wp:posOffset>
                </wp:positionV>
                <wp:extent cx="2809875" cy="571500"/>
                <wp:effectExtent l="0" t="0" r="9525" b="0"/>
                <wp:wrapNone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0987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A65980B" w14:textId="77777777" w:rsidR="00F265F4" w:rsidRPr="003E5CFC" w:rsidRDefault="00F265F4" w:rsidP="00F265F4">
                            <w:pPr>
                              <w:jc w:val="center"/>
                              <w:rPr>
                                <w:b/>
                                <w:color w:val="595959"/>
                                <w:sz w:val="40"/>
                                <w:szCs w:val="40"/>
                              </w:rPr>
                            </w:pPr>
                            <w:r w:rsidRPr="003E5CFC">
                              <w:rPr>
                                <w:b/>
                                <w:color w:val="595959"/>
                                <w:sz w:val="40"/>
                                <w:szCs w:val="40"/>
                              </w:rPr>
                              <w:t>User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7DAC12" id="_x0000_t202" coordsize="21600,21600" o:spt="202" path="m,l,21600r21600,l21600,xe">
                <v:stroke joinstyle="miter"/>
                <v:path gradientshapeok="t" o:connecttype="rect"/>
              </v:shapetype>
              <v:shape id="Text Box 58" o:spid="_x0000_s1026" type="#_x0000_t202" style="position:absolute;margin-left:212.25pt;margin-top:118.5pt;width:221.2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" fillcolor="window" stroked="f" strokeweight=".5pt">
                <v:textbox>
                  <w:txbxContent>
                    <w:p w14:paraId="6A65980B" w14:textId="77777777" w:rsidR="00F265F4" w:rsidRPr="003E5CFC" w:rsidRDefault="00F265F4" w:rsidP="00F265F4">
                      <w:pPr>
                        <w:jc w:val="center"/>
                        <w:rPr>
                          <w:b/>
                          <w:color w:val="595959"/>
                          <w:sz w:val="40"/>
                          <w:szCs w:val="40"/>
                        </w:rPr>
                      </w:pPr>
                      <w:r w:rsidRPr="003E5CFC">
                        <w:rPr>
                          <w:b/>
                          <w:color w:val="595959"/>
                          <w:sz w:val="40"/>
                          <w:szCs w:val="40"/>
                        </w:rPr>
                        <w:t>User Guide</w:t>
                      </w:r>
                    </w:p>
                  </w:txbxContent>
                </v:textbox>
              </v:shape>
            </w:pict>
          </mc:Fallback>
        </mc:AlternateContent>
      </w:r>
      <w:r w:rsidRPr="00F265F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4A4845" wp14:editId="04C36845">
                <wp:simplePos x="0" y="0"/>
                <wp:positionH relativeFrom="column">
                  <wp:posOffset>1800225</wp:posOffset>
                </wp:positionH>
                <wp:positionV relativeFrom="paragraph">
                  <wp:posOffset>2609850</wp:posOffset>
                </wp:positionV>
                <wp:extent cx="4667250" cy="1428750"/>
                <wp:effectExtent l="0" t="0" r="0" b="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67250" cy="1428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1B9251" w14:textId="39E9D1A8" w:rsidR="00F265F4" w:rsidRDefault="00FE1A66" w:rsidP="00F265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Verdana" w:hAnsi="Verdana" w:cs="Verdana"/>
                                <w:b/>
                                <w:bCs/>
                                <w:color w:val="595959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595959"/>
                                <w:sz w:val="44"/>
                                <w:szCs w:val="44"/>
                              </w:rPr>
                              <w:t xml:space="preserve">Onscreen </w:t>
                            </w:r>
                            <w:proofErr w:type="spellStart"/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595959"/>
                                <w:sz w:val="44"/>
                                <w:szCs w:val="44"/>
                              </w:rPr>
                              <w:t>Javascript</w:t>
                            </w:r>
                            <w:proofErr w:type="spellEnd"/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595959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C1475">
                              <w:rPr>
                                <w:rFonts w:ascii="Verdana" w:hAnsi="Verdana" w:cs="Verdana"/>
                                <w:b/>
                                <w:bCs/>
                                <w:color w:val="595959"/>
                                <w:sz w:val="44"/>
                                <w:szCs w:val="44"/>
                              </w:rPr>
                              <w:t xml:space="preserve">Keyboard 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595959"/>
                                <w:sz w:val="44"/>
                                <w:szCs w:val="44"/>
                              </w:rPr>
                              <w:t>GIST-</w:t>
                            </w:r>
                            <w:proofErr w:type="spellStart"/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color w:val="595959"/>
                                <w:sz w:val="44"/>
                                <w:szCs w:val="44"/>
                              </w:rPr>
                              <w:t>WebOT</w:t>
                            </w:r>
                            <w:proofErr w:type="spellEnd"/>
                          </w:p>
                          <w:p w14:paraId="75C8EE9C" w14:textId="77777777" w:rsidR="00F265F4" w:rsidRPr="003E5CFC" w:rsidRDefault="00F265F4" w:rsidP="00F265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color w:val="595959"/>
                                <w:sz w:val="44"/>
                                <w:szCs w:val="44"/>
                              </w:rPr>
                            </w:pPr>
                            <w:r w:rsidRPr="003E5CFC">
                              <w:rPr>
                                <w:rFonts w:ascii="Verdana" w:hAnsi="Verdana" w:cs="Verdana"/>
                                <w:b/>
                                <w:bCs/>
                                <w:color w:val="595959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A4845" id="Text Box 57" o:spid="_x0000_s1027" type="#_x0000_t202" style="position:absolute;margin-left:141.75pt;margin-top:205.5pt;width:367.5pt;height:1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" fillcolor="window" stroked="f" strokeweight=".5pt">
                <v:textbox>
                  <w:txbxContent>
                    <w:p w14:paraId="0D1B9251" w14:textId="39E9D1A8" w:rsidR="00F265F4" w:rsidRDefault="00FE1A66" w:rsidP="00F265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Verdana" w:hAnsi="Verdana" w:cs="Verdana"/>
                          <w:b/>
                          <w:bCs/>
                          <w:color w:val="595959"/>
                          <w:sz w:val="44"/>
                          <w:szCs w:val="44"/>
                        </w:rPr>
                      </w:pPr>
                      <w:r>
                        <w:rPr>
                          <w:rFonts w:ascii="Verdana" w:hAnsi="Verdana" w:cs="Verdana"/>
                          <w:b/>
                          <w:bCs/>
                          <w:color w:val="595959"/>
                          <w:sz w:val="44"/>
                          <w:szCs w:val="44"/>
                        </w:rPr>
                        <w:t xml:space="preserve">Onscreen </w:t>
                      </w:r>
                      <w:proofErr w:type="spellStart"/>
                      <w:r>
                        <w:rPr>
                          <w:rFonts w:ascii="Verdana" w:hAnsi="Verdana" w:cs="Verdana"/>
                          <w:b/>
                          <w:bCs/>
                          <w:color w:val="595959"/>
                          <w:sz w:val="44"/>
                          <w:szCs w:val="44"/>
                        </w:rPr>
                        <w:t>Javascript</w:t>
                      </w:r>
                      <w:proofErr w:type="spellEnd"/>
                      <w:r>
                        <w:rPr>
                          <w:rFonts w:ascii="Verdana" w:hAnsi="Verdana" w:cs="Verdana"/>
                          <w:b/>
                          <w:bCs/>
                          <w:color w:val="595959"/>
                          <w:sz w:val="44"/>
                          <w:szCs w:val="44"/>
                        </w:rPr>
                        <w:t xml:space="preserve"> </w:t>
                      </w:r>
                      <w:r w:rsidR="00AC1475">
                        <w:rPr>
                          <w:rFonts w:ascii="Verdana" w:hAnsi="Verdana" w:cs="Verdana"/>
                          <w:b/>
                          <w:bCs/>
                          <w:color w:val="595959"/>
                          <w:sz w:val="44"/>
                          <w:szCs w:val="44"/>
                        </w:rPr>
                        <w:t xml:space="preserve">Keyboard 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color w:val="595959"/>
                          <w:sz w:val="44"/>
                          <w:szCs w:val="44"/>
                        </w:rPr>
                        <w:t>GIST-</w:t>
                      </w:r>
                      <w:proofErr w:type="spellStart"/>
                      <w:r>
                        <w:rPr>
                          <w:rFonts w:ascii="Verdana" w:hAnsi="Verdana" w:cs="Verdana"/>
                          <w:b/>
                          <w:bCs/>
                          <w:color w:val="595959"/>
                          <w:sz w:val="44"/>
                          <w:szCs w:val="44"/>
                        </w:rPr>
                        <w:t>WebOT</w:t>
                      </w:r>
                      <w:proofErr w:type="spellEnd"/>
                    </w:p>
                    <w:p w14:paraId="75C8EE9C" w14:textId="77777777" w:rsidR="00F265F4" w:rsidRPr="003E5CFC" w:rsidRDefault="00F265F4" w:rsidP="00F265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color w:val="595959"/>
                          <w:sz w:val="44"/>
                          <w:szCs w:val="44"/>
                        </w:rPr>
                      </w:pPr>
                      <w:r w:rsidRPr="003E5CFC">
                        <w:rPr>
                          <w:rFonts w:ascii="Verdana" w:hAnsi="Verdana" w:cs="Verdana"/>
                          <w:b/>
                          <w:bCs/>
                          <w:color w:val="595959"/>
                          <w:sz w:val="44"/>
                          <w:szCs w:val="4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F265F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83D371" wp14:editId="77536E9D">
                <wp:simplePos x="0" y="0"/>
                <wp:positionH relativeFrom="column">
                  <wp:posOffset>2419350</wp:posOffset>
                </wp:positionH>
                <wp:positionV relativeFrom="paragraph">
                  <wp:posOffset>4457065</wp:posOffset>
                </wp:positionV>
                <wp:extent cx="3476625" cy="438150"/>
                <wp:effectExtent l="0" t="0" r="0" b="0"/>
                <wp:wrapNone/>
                <wp:docPr id="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76625" cy="43815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2465F50" w14:textId="77777777" w:rsidR="00F265F4" w:rsidRPr="003E5CFC" w:rsidRDefault="00F265F4" w:rsidP="00F265F4">
                            <w:pPr>
                              <w:rPr>
                                <w:rFonts w:ascii="Verdana" w:hAnsi="Verdana"/>
                                <w:b/>
                                <w:color w:val="2E74B5"/>
                                <w:sz w:val="23"/>
                                <w:szCs w:val="23"/>
                              </w:rPr>
                            </w:pPr>
                            <w:r w:rsidRPr="003E5CFC">
                              <w:rPr>
                                <w:rFonts w:ascii="Verdana" w:hAnsi="Verdana"/>
                                <w:b/>
                                <w:color w:val="2E74B5"/>
                                <w:sz w:val="23"/>
                                <w:szCs w:val="23"/>
                              </w:rPr>
                              <w:t>Author: Application Team, CDAC-GIST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3D371" id="Rectangle 2" o:spid="_x0000_s1028" style="position:absolute;margin-left:190.5pt;margin-top:350.95pt;width:273.7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" filled="f" stroked="f" strokeweight="1pt">
                <v:textbox>
                  <w:txbxContent>
                    <w:p w14:paraId="42465F50" w14:textId="77777777" w:rsidR="00F265F4" w:rsidRPr="003E5CFC" w:rsidRDefault="00F265F4" w:rsidP="00F265F4">
                      <w:pPr>
                        <w:rPr>
                          <w:rFonts w:ascii="Verdana" w:hAnsi="Verdana"/>
                          <w:b/>
                          <w:color w:val="2E74B5"/>
                          <w:sz w:val="23"/>
                          <w:szCs w:val="23"/>
                        </w:rPr>
                      </w:pPr>
                      <w:r w:rsidRPr="003E5CFC">
                        <w:rPr>
                          <w:rFonts w:ascii="Verdana" w:hAnsi="Verdana"/>
                          <w:b/>
                          <w:color w:val="2E74B5"/>
                          <w:sz w:val="23"/>
                          <w:szCs w:val="23"/>
                        </w:rPr>
                        <w:t>Author: Application Team, CDAC-GIST</w:t>
                      </w:r>
                    </w:p>
                  </w:txbxContent>
                </v:textbox>
              </v:rect>
            </w:pict>
          </mc:Fallback>
        </mc:AlternateContent>
      </w:r>
    </w:p>
    <w:p w14:paraId="3B168A86" w14:textId="77777777" w:rsidR="00AC1475" w:rsidRPr="00AC1475" w:rsidRDefault="00AC1475" w:rsidP="00AC1475"/>
    <w:p w14:paraId="6ACCFFBC" w14:textId="77777777" w:rsidR="00AC1475" w:rsidRPr="00AC1475" w:rsidRDefault="00AC1475" w:rsidP="00AC1475"/>
    <w:p w14:paraId="557BACF5" w14:textId="77777777" w:rsidR="00AC1475" w:rsidRPr="00AC1475" w:rsidRDefault="00AC1475" w:rsidP="00AC1475"/>
    <w:p w14:paraId="04A70EF2" w14:textId="77777777" w:rsidR="00AC1475" w:rsidRPr="00AC1475" w:rsidRDefault="00AC1475" w:rsidP="00AC1475"/>
    <w:p w14:paraId="17F50886" w14:textId="77777777" w:rsidR="00AC1475" w:rsidRPr="00AC1475" w:rsidRDefault="00AC1475" w:rsidP="00AC1475"/>
    <w:p w14:paraId="2E54AF68" w14:textId="77777777" w:rsidR="00AC1475" w:rsidRPr="00AC1475" w:rsidRDefault="00AC1475" w:rsidP="00AC1475"/>
    <w:p w14:paraId="01DA0180" w14:textId="77777777" w:rsidR="00AC1475" w:rsidRPr="00AC1475" w:rsidRDefault="00AC1475" w:rsidP="00AC1475"/>
    <w:p w14:paraId="23784160" w14:textId="77777777" w:rsidR="00AC1475" w:rsidRPr="00AC1475" w:rsidRDefault="00AC1475" w:rsidP="00AC1475"/>
    <w:p w14:paraId="5770CA5B" w14:textId="77777777" w:rsidR="00AC1475" w:rsidRPr="00AC1475" w:rsidRDefault="00AC1475" w:rsidP="00AC1475"/>
    <w:p w14:paraId="1D0FE4AB" w14:textId="77777777" w:rsidR="00AC1475" w:rsidRPr="00AC1475" w:rsidRDefault="00AC1475" w:rsidP="00AC1475"/>
    <w:p w14:paraId="05C44546" w14:textId="77777777" w:rsidR="00AC1475" w:rsidRPr="00AC1475" w:rsidRDefault="00AC1475" w:rsidP="00AC1475"/>
    <w:p w14:paraId="55A2370A" w14:textId="77777777" w:rsidR="00AC1475" w:rsidRPr="00AC1475" w:rsidRDefault="00AC1475" w:rsidP="00AC1475"/>
    <w:p w14:paraId="4B2665B4" w14:textId="77777777" w:rsidR="00AC1475" w:rsidRPr="00AC1475" w:rsidRDefault="00AC1475" w:rsidP="00AC1475"/>
    <w:p w14:paraId="1B1899E3" w14:textId="77777777" w:rsidR="00AC1475" w:rsidRPr="00AC1475" w:rsidRDefault="00AC1475" w:rsidP="00AC1475"/>
    <w:p w14:paraId="19D457BC" w14:textId="77777777" w:rsidR="00AC1475" w:rsidRPr="00AC1475" w:rsidRDefault="00AC1475" w:rsidP="00AC1475"/>
    <w:p w14:paraId="0236789B" w14:textId="77777777" w:rsidR="00AC1475" w:rsidRPr="00AC1475" w:rsidRDefault="00AC1475" w:rsidP="00AC1475"/>
    <w:p w14:paraId="7EBD7359" w14:textId="77777777" w:rsidR="00AC1475" w:rsidRPr="00AC1475" w:rsidRDefault="00AC1475" w:rsidP="00AC1475"/>
    <w:p w14:paraId="44FF2182" w14:textId="77777777" w:rsidR="00AC1475" w:rsidRPr="00AC1475" w:rsidRDefault="00AC1475" w:rsidP="00AC1475"/>
    <w:p w14:paraId="0AB552AB" w14:textId="77777777" w:rsidR="00AC1475" w:rsidRPr="00AC1475" w:rsidRDefault="00AC1475" w:rsidP="00AC1475"/>
    <w:p w14:paraId="693126D0" w14:textId="77777777" w:rsidR="00AC1475" w:rsidRDefault="00AC1475" w:rsidP="00AC1475"/>
    <w:p w14:paraId="1DAAD859" w14:textId="77777777" w:rsidR="00103872" w:rsidRDefault="00AC1475" w:rsidP="00AC1475">
      <w:pPr>
        <w:tabs>
          <w:tab w:val="left" w:pos="6135"/>
        </w:tabs>
      </w:pPr>
      <w:r>
        <w:tab/>
      </w:r>
    </w:p>
    <w:p w14:paraId="3E3A9F8E" w14:textId="77777777" w:rsidR="00AC1475" w:rsidRDefault="00AC1475" w:rsidP="00AC1475">
      <w:pPr>
        <w:tabs>
          <w:tab w:val="left" w:pos="6135"/>
        </w:tabs>
      </w:pPr>
    </w:p>
    <w:p w14:paraId="6A07E087" w14:textId="77777777" w:rsidR="00AC1475" w:rsidRDefault="00AC1475" w:rsidP="00AC1475">
      <w:pPr>
        <w:tabs>
          <w:tab w:val="left" w:pos="6135"/>
        </w:tabs>
      </w:pPr>
    </w:p>
    <w:p w14:paraId="4B3D81FE" w14:textId="77777777" w:rsidR="00AC1475" w:rsidRDefault="00AC1475" w:rsidP="00AC1475">
      <w:pPr>
        <w:tabs>
          <w:tab w:val="left" w:pos="6135"/>
        </w:tabs>
      </w:pPr>
    </w:p>
    <w:p w14:paraId="11B0DD25" w14:textId="77777777" w:rsidR="00AC1475" w:rsidRDefault="00AC1475" w:rsidP="00AC1475">
      <w:pPr>
        <w:tabs>
          <w:tab w:val="left" w:pos="6135"/>
        </w:tabs>
      </w:pPr>
    </w:p>
    <w:p w14:paraId="49208F2F" w14:textId="77777777" w:rsidR="00AC1475" w:rsidRDefault="00AC1475" w:rsidP="00AC1475">
      <w:pPr>
        <w:tabs>
          <w:tab w:val="left" w:pos="6135"/>
        </w:tabs>
      </w:pPr>
    </w:p>
    <w:p w14:paraId="0121E781" w14:textId="77777777" w:rsidR="00AC1475" w:rsidRDefault="00AC1475" w:rsidP="00AC1475">
      <w:pPr>
        <w:tabs>
          <w:tab w:val="left" w:pos="6135"/>
        </w:tabs>
      </w:pPr>
    </w:p>
    <w:sdt>
      <w:sdtPr>
        <w:id w:val="53486064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  <w:lang w:val="en-IN"/>
        </w:rPr>
      </w:sdtEndPr>
      <w:sdtContent>
        <w:p w14:paraId="496FE7EA" w14:textId="388A19CA" w:rsidR="00D473EB" w:rsidRDefault="00D473EB">
          <w:pPr>
            <w:pStyle w:val="TOCHeading"/>
          </w:pPr>
          <w:r>
            <w:t>Contents</w:t>
          </w:r>
        </w:p>
        <w:p w14:paraId="48462AB8" w14:textId="052D61E1" w:rsidR="006A4BEF" w:rsidRDefault="00D473EB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kern w:val="2"/>
              <w:szCs w:val="20"/>
              <w:lang w:val="en-US" w:bidi="hi-IN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255258" w:history="1">
            <w:r w:rsidR="006A4BEF" w:rsidRPr="00F73011">
              <w:rPr>
                <w:rStyle w:val="Hyperlink"/>
                <w:rFonts w:eastAsia="Segoe UI" w:cstheme="minorHAnsi"/>
                <w:noProof/>
              </w:rPr>
              <w:t>Introduction:</w:t>
            </w:r>
            <w:r w:rsidR="006A4BEF">
              <w:rPr>
                <w:noProof/>
                <w:webHidden/>
              </w:rPr>
              <w:tab/>
            </w:r>
            <w:r w:rsidR="006A4BEF">
              <w:rPr>
                <w:noProof/>
                <w:webHidden/>
              </w:rPr>
              <w:fldChar w:fldCharType="begin"/>
            </w:r>
            <w:r w:rsidR="006A4BEF">
              <w:rPr>
                <w:noProof/>
                <w:webHidden/>
              </w:rPr>
              <w:instrText xml:space="preserve"> PAGEREF _Toc136255258 \h </w:instrText>
            </w:r>
            <w:r w:rsidR="006A4BEF">
              <w:rPr>
                <w:noProof/>
                <w:webHidden/>
              </w:rPr>
            </w:r>
            <w:r w:rsidR="006A4BEF">
              <w:rPr>
                <w:noProof/>
                <w:webHidden/>
              </w:rPr>
              <w:fldChar w:fldCharType="separate"/>
            </w:r>
            <w:r w:rsidR="006A4BEF">
              <w:rPr>
                <w:noProof/>
                <w:webHidden/>
              </w:rPr>
              <w:t>3</w:t>
            </w:r>
            <w:r w:rsidR="006A4BEF">
              <w:rPr>
                <w:noProof/>
                <w:webHidden/>
              </w:rPr>
              <w:fldChar w:fldCharType="end"/>
            </w:r>
          </w:hyperlink>
        </w:p>
        <w:p w14:paraId="46E1B653" w14:textId="58F4617A" w:rsidR="006A4BEF" w:rsidRDefault="006A4BE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kern w:val="2"/>
              <w:szCs w:val="20"/>
              <w:lang w:val="en-US" w:bidi="hi-IN"/>
              <w14:ligatures w14:val="standardContextual"/>
            </w:rPr>
          </w:pPr>
          <w:hyperlink w:anchor="_Toc136255259" w:history="1">
            <w:r w:rsidRPr="00F73011">
              <w:rPr>
                <w:rStyle w:val="Hyperlink"/>
                <w:rFonts w:eastAsia="Segoe UI" w:cstheme="minorHAnsi"/>
                <w:noProof/>
              </w:rPr>
              <w:t>Integration: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_Toc136255259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1C740E" w14:textId="72EFF420" w:rsidR="006A4BEF" w:rsidRDefault="006A4BE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kern w:val="2"/>
              <w:szCs w:val="20"/>
              <w:lang w:val="en-US" w:bidi="hi-IN"/>
              <w14:ligatures w14:val="standardContextual"/>
            </w:rPr>
          </w:pPr>
          <w:hyperlink w:anchor="_Toc136255260" w:history="1">
            <w:r w:rsidRPr="00F73011">
              <w:rPr>
                <w:rStyle w:val="Hyperlink"/>
                <w:rFonts w:eastAsia="Segoe UI" w:cstheme="minorHAnsi"/>
                <w:noProof/>
              </w:rPr>
              <w:t>Function Calls: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_Toc136255260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9D1820" w14:textId="2FA0D8A8" w:rsidR="006A4BEF" w:rsidRDefault="006A4BEF">
          <w:pPr>
            <w:pStyle w:val="TOC2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kern w:val="2"/>
              <w:szCs w:val="20"/>
              <w:lang w:val="en-US" w:bidi="hi-IN"/>
              <w14:ligatures w14:val="standardContextual"/>
            </w:rPr>
          </w:pPr>
          <w:hyperlink w:anchor="_Toc136255261" w:history="1">
            <w:r w:rsidRPr="00F73011">
              <w:rPr>
                <w:rStyle w:val="Hyperlink"/>
                <w:rFonts w:eastAsia="Segoe UI" w:cstheme="minorHAnsi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Cs w:val="20"/>
                <w:lang w:val="en-US" w:bidi="hi-IN"/>
                <w14:ligatures w14:val="standardContextual"/>
              </w:rPr>
              <w:tab/>
            </w:r>
            <w:r w:rsidRPr="00F73011">
              <w:rPr>
                <w:rStyle w:val="Hyperlink"/>
                <w:rFonts w:eastAsia="Segoe UI" w:cstheme="minorHAnsi"/>
                <w:noProof/>
              </w:rPr>
              <w:t>Open Keyboard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_Toc136255261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B351B4" w14:textId="6933DB5E" w:rsidR="006A4BEF" w:rsidRDefault="006A4BEF">
          <w:pPr>
            <w:pStyle w:val="TOC2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kern w:val="2"/>
              <w:szCs w:val="20"/>
              <w:lang w:val="en-US" w:bidi="hi-IN"/>
              <w14:ligatures w14:val="standardContextual"/>
            </w:rPr>
          </w:pPr>
          <w:hyperlink w:anchor="_Toc136255262" w:history="1">
            <w:r w:rsidRPr="00F73011">
              <w:rPr>
                <w:rStyle w:val="Hyperlink"/>
                <w:rFonts w:eastAsia="Segoe UI" w:cstheme="minorHAnsi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Cs w:val="20"/>
                <w:lang w:val="en-US" w:bidi="hi-IN"/>
                <w14:ligatures w14:val="standardContextual"/>
              </w:rPr>
              <w:tab/>
            </w:r>
            <w:r w:rsidRPr="00F73011">
              <w:rPr>
                <w:rStyle w:val="Hyperlink"/>
                <w:rFonts w:eastAsia="Segoe UI" w:cstheme="minorHAnsi"/>
                <w:noProof/>
              </w:rPr>
              <w:t>Close  Keyboard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_Toc136255262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522436" w14:textId="6FDF30D4" w:rsidR="006A4BEF" w:rsidRDefault="006A4BEF">
          <w:pPr>
            <w:pStyle w:val="TOC2"/>
            <w:tabs>
              <w:tab w:val="left" w:pos="660"/>
              <w:tab w:val="right" w:leader="dot" w:pos="9016"/>
            </w:tabs>
            <w:rPr>
              <w:rFonts w:eastAsiaTheme="minorEastAsia"/>
              <w:noProof/>
              <w:kern w:val="2"/>
              <w:szCs w:val="20"/>
              <w:lang w:val="en-US" w:bidi="hi-IN"/>
              <w14:ligatures w14:val="standardContextual"/>
            </w:rPr>
          </w:pPr>
          <w:hyperlink w:anchor="_Toc136255263" w:history="1">
            <w:r w:rsidRPr="00F73011">
              <w:rPr>
                <w:rStyle w:val="Hyperlink"/>
                <w:rFonts w:eastAsia="Segoe UI" w:cstheme="minorHAnsi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Cs w:val="20"/>
                <w:lang w:val="en-US" w:bidi="hi-IN"/>
                <w14:ligatures w14:val="standardContextual"/>
              </w:rPr>
              <w:tab/>
            </w:r>
            <w:r w:rsidRPr="00F73011">
              <w:rPr>
                <w:rStyle w:val="Hyperlink"/>
                <w:rFonts w:eastAsia="Segoe UI" w:cstheme="minorHAnsi"/>
                <w:noProof/>
              </w:rPr>
              <w:t>Change Language of Keyb</w:t>
            </w:r>
            <w:r w:rsidRPr="00F73011">
              <w:rPr>
                <w:rStyle w:val="Hyperlink"/>
                <w:rFonts w:eastAsia="Segoe UI" w:cstheme="minorHAnsi"/>
                <w:noProof/>
              </w:rPr>
              <w:t>o</w:t>
            </w:r>
            <w:r w:rsidRPr="00F73011">
              <w:rPr>
                <w:rStyle w:val="Hyperlink"/>
                <w:rFonts w:eastAsia="Segoe UI" w:cstheme="minorHAnsi"/>
                <w:noProof/>
              </w:rPr>
              <w:t>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_Toc136255263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3D979" w14:textId="70841022" w:rsidR="006A4BEF" w:rsidRDefault="006A4BE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kern w:val="2"/>
              <w:szCs w:val="20"/>
              <w:lang w:val="en-US" w:bidi="hi-IN"/>
              <w14:ligatures w14:val="standardContextual"/>
            </w:rPr>
          </w:pPr>
          <w:hyperlink w:anchor="_Toc136255264" w:history="1">
            <w:r w:rsidRPr="00F73011">
              <w:rPr>
                <w:rStyle w:val="Hyperlink"/>
                <w:rFonts w:eastAsia="Segoe UI" w:cstheme="minorHAnsi"/>
                <w:noProof/>
              </w:rPr>
              <w:t>Tips and Tricks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_Toc136255264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FAD717" w14:textId="2A25A964" w:rsidR="006A4BEF" w:rsidRDefault="006A4BE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kern w:val="2"/>
              <w:szCs w:val="20"/>
              <w:lang w:val="en-US" w:bidi="hi-IN"/>
              <w14:ligatures w14:val="standardContextual"/>
            </w:rPr>
          </w:pPr>
          <w:hyperlink w:anchor="_Toc136255265" w:history="1">
            <w:r w:rsidRPr="00F73011">
              <w:rPr>
                <w:rStyle w:val="Hyperlink"/>
                <w:rFonts w:eastAsia="Segoe UI" w:cstheme="minorHAnsi"/>
                <w:noProof/>
              </w:rPr>
              <w:t>Support and License: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_Toc136255265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20E488" w14:textId="161A68EC" w:rsidR="00D473EB" w:rsidRDefault="00D473EB">
          <w:r>
            <w:rPr>
              <w:b/>
              <w:bCs/>
              <w:noProof/>
            </w:rPr>
            <w:fldChar w:fldCharType="end"/>
          </w:r>
        </w:p>
      </w:sdtContent>
    </w:sdt>
    <w:p w14:paraId="0CBAE2C9" w14:textId="77777777" w:rsidR="00AC1475" w:rsidRDefault="00AC1475" w:rsidP="00AC1475">
      <w:pPr>
        <w:tabs>
          <w:tab w:val="left" w:pos="6135"/>
        </w:tabs>
      </w:pPr>
    </w:p>
    <w:p w14:paraId="4EA063E2" w14:textId="77777777" w:rsidR="00D473EB" w:rsidRDefault="00D473EB">
      <w:pPr>
        <w:rPr>
          <w:rFonts w:eastAsia="Segoe UI" w:cstheme="minorHAnsi"/>
          <w:color w:val="365F91" w:themeColor="accent1" w:themeShade="BF"/>
          <w:sz w:val="40"/>
          <w:szCs w:val="40"/>
        </w:rPr>
      </w:pPr>
      <w:r>
        <w:rPr>
          <w:rFonts w:eastAsia="Segoe UI" w:cstheme="minorHAnsi"/>
          <w:sz w:val="40"/>
          <w:szCs w:val="40"/>
        </w:rPr>
        <w:br w:type="page"/>
      </w:r>
    </w:p>
    <w:p w14:paraId="789ADEDB" w14:textId="045F1474" w:rsidR="00AC1475" w:rsidRPr="008000A7" w:rsidRDefault="001E0CEA" w:rsidP="008000A7">
      <w:pPr>
        <w:pStyle w:val="Heading1"/>
        <w:rPr>
          <w:rFonts w:asciiTheme="minorHAnsi" w:eastAsia="Segoe UI" w:hAnsiTheme="minorHAnsi" w:cstheme="minorHAnsi"/>
          <w:sz w:val="40"/>
          <w:szCs w:val="40"/>
        </w:rPr>
      </w:pPr>
      <w:bookmarkStart w:id="0" w:name="_Toc136255258"/>
      <w:r w:rsidRPr="008000A7">
        <w:rPr>
          <w:rFonts w:asciiTheme="minorHAnsi" w:eastAsia="Segoe UI" w:hAnsiTheme="minorHAnsi" w:cstheme="minorHAnsi"/>
          <w:sz w:val="40"/>
          <w:szCs w:val="40"/>
        </w:rPr>
        <w:lastRenderedPageBreak/>
        <w:t>Introduction:</w:t>
      </w:r>
      <w:bookmarkEnd w:id="0"/>
    </w:p>
    <w:p w14:paraId="45FA1E05" w14:textId="63BBACF3" w:rsidR="00FC6889" w:rsidRDefault="001E0CEA" w:rsidP="001E0CEA">
      <w:pPr>
        <w:tabs>
          <w:tab w:val="left" w:pos="6135"/>
        </w:tabs>
      </w:pPr>
      <w:r>
        <w:t xml:space="preserve">The </w:t>
      </w:r>
      <w:r w:rsidR="00FE1A66">
        <w:t>Enhanced INSCRIPT</w:t>
      </w:r>
      <w:r>
        <w:t xml:space="preserve"> keyboard </w:t>
      </w:r>
      <w:r w:rsidR="00FC6889">
        <w:t xml:space="preserve">is a </w:t>
      </w:r>
      <w:r w:rsidR="00613090">
        <w:t xml:space="preserve">purely </w:t>
      </w:r>
      <w:r w:rsidR="00FC6889">
        <w:t xml:space="preserve">client side </w:t>
      </w:r>
      <w:proofErr w:type="spellStart"/>
      <w:r w:rsidR="00FC6889">
        <w:t>Javascript</w:t>
      </w:r>
      <w:proofErr w:type="spellEnd"/>
      <w:r w:rsidR="00FC6889">
        <w:t xml:space="preserve"> onscreen keyboard. It </w:t>
      </w:r>
      <w:r>
        <w:t xml:space="preserve">can be used by including </w:t>
      </w:r>
      <w:proofErr w:type="spellStart"/>
      <w:r>
        <w:t>javascript</w:t>
      </w:r>
      <w:proofErr w:type="spellEnd"/>
      <w:r>
        <w:t xml:space="preserve"> files and calling specific functions</w:t>
      </w:r>
      <w:r w:rsidR="008B40C9">
        <w:t xml:space="preserve">. </w:t>
      </w:r>
      <w:r w:rsidR="00613090">
        <w:t xml:space="preserve">It is based on Enhanced INSCRIPT layout which is recognized as IS:16350 /2016 by Bureau of Indian Standards (BIS) </w:t>
      </w:r>
    </w:p>
    <w:p w14:paraId="686478D8" w14:textId="1ACAE5F1" w:rsidR="001E0CEA" w:rsidRDefault="008B40C9" w:rsidP="001E0CEA">
      <w:pPr>
        <w:tabs>
          <w:tab w:val="left" w:pos="6135"/>
        </w:tabs>
      </w:pPr>
      <w:r>
        <w:t xml:space="preserve">For </w:t>
      </w:r>
      <w:r w:rsidR="00FC6889">
        <w:t>dependent .</w:t>
      </w:r>
      <w:proofErr w:type="spellStart"/>
      <w:r w:rsidR="00FC6889">
        <w:t>js</w:t>
      </w:r>
      <w:proofErr w:type="spellEnd"/>
      <w:r w:rsidR="00FC6889">
        <w:t xml:space="preserve"> files,</w:t>
      </w:r>
      <w:r>
        <w:t xml:space="preserve"> </w:t>
      </w:r>
      <w:r w:rsidR="00FC6889">
        <w:t>.</w:t>
      </w:r>
      <w:proofErr w:type="spellStart"/>
      <w:r>
        <w:t>css</w:t>
      </w:r>
      <w:proofErr w:type="spellEnd"/>
      <w:r>
        <w:t xml:space="preserve"> files</w:t>
      </w:r>
      <w:r w:rsidR="00FC6889">
        <w:t>, icons / logos, etc.</w:t>
      </w:r>
      <w:r>
        <w:t xml:space="preserve"> please </w:t>
      </w:r>
      <w:r w:rsidR="00FC6889">
        <w:t>refer</w:t>
      </w:r>
      <w:r>
        <w:t xml:space="preserve"> zip folder of demo page and </w:t>
      </w:r>
      <w:proofErr w:type="spellStart"/>
      <w:r>
        <w:t>jsnew</w:t>
      </w:r>
      <w:proofErr w:type="spellEnd"/>
      <w:r>
        <w:t xml:space="preserve"> folder</w:t>
      </w:r>
      <w:r w:rsidR="00FC6889">
        <w:t>.</w:t>
      </w:r>
    </w:p>
    <w:p w14:paraId="6A753AF2" w14:textId="77777777" w:rsidR="00D473EB" w:rsidRDefault="00D473EB" w:rsidP="001E0CEA">
      <w:pPr>
        <w:tabs>
          <w:tab w:val="left" w:pos="6135"/>
        </w:tabs>
      </w:pPr>
    </w:p>
    <w:p w14:paraId="284FDB9C" w14:textId="77777777" w:rsidR="00A131BC" w:rsidRDefault="00A131BC" w:rsidP="001E0CEA">
      <w:pPr>
        <w:tabs>
          <w:tab w:val="left" w:pos="6135"/>
        </w:tabs>
      </w:pPr>
    </w:p>
    <w:p w14:paraId="717CF3AC" w14:textId="77777777" w:rsidR="001E0CEA" w:rsidRPr="008000A7" w:rsidRDefault="001E0CEA" w:rsidP="008000A7">
      <w:pPr>
        <w:pStyle w:val="Heading1"/>
        <w:rPr>
          <w:rFonts w:asciiTheme="minorHAnsi" w:eastAsia="Segoe UI" w:hAnsiTheme="minorHAnsi" w:cstheme="minorHAnsi"/>
          <w:sz w:val="40"/>
          <w:szCs w:val="40"/>
        </w:rPr>
      </w:pPr>
      <w:bookmarkStart w:id="1" w:name="_Toc136255259"/>
      <w:r w:rsidRPr="008000A7">
        <w:rPr>
          <w:rFonts w:asciiTheme="minorHAnsi" w:eastAsia="Segoe UI" w:hAnsiTheme="minorHAnsi" w:cstheme="minorHAnsi"/>
          <w:sz w:val="40"/>
          <w:szCs w:val="40"/>
        </w:rPr>
        <w:t>Integration:</w:t>
      </w:r>
      <w:bookmarkEnd w:id="1"/>
    </w:p>
    <w:p w14:paraId="20D2194F" w14:textId="77777777" w:rsidR="00FC6889" w:rsidRPr="00FC6889" w:rsidRDefault="00FC6889" w:rsidP="00CB7C93">
      <w:pPr>
        <w:pStyle w:val="ListParagraph"/>
        <w:numPr>
          <w:ilvl w:val="0"/>
          <w:numId w:val="1"/>
        </w:numPr>
        <w:tabs>
          <w:tab w:val="left" w:pos="6135"/>
        </w:tabs>
        <w:rPr>
          <w:rFonts w:eastAsia="Segoe UI"/>
          <w:b/>
          <w:color w:val="365F91"/>
          <w:sz w:val="40"/>
          <w:szCs w:val="40"/>
        </w:rPr>
      </w:pPr>
      <w:r>
        <w:t>Copy the contents of the zip file onto your server or host along with your page</w:t>
      </w:r>
    </w:p>
    <w:p w14:paraId="7CF4F7FE" w14:textId="055932F6" w:rsidR="00FC6889" w:rsidRPr="00FC6889" w:rsidRDefault="00FC6889" w:rsidP="00CB7C93">
      <w:pPr>
        <w:pStyle w:val="ListParagraph"/>
        <w:numPr>
          <w:ilvl w:val="0"/>
          <w:numId w:val="1"/>
        </w:numPr>
        <w:tabs>
          <w:tab w:val="left" w:pos="6135"/>
        </w:tabs>
        <w:rPr>
          <w:rFonts w:eastAsia="Segoe UI"/>
          <w:b/>
          <w:color w:val="365F91"/>
          <w:sz w:val="40"/>
          <w:szCs w:val="40"/>
        </w:rPr>
      </w:pPr>
      <w:r>
        <w:t>Enable server to serve mime types - .</w:t>
      </w:r>
      <w:proofErr w:type="spellStart"/>
      <w:r>
        <w:t>js</w:t>
      </w:r>
      <w:proofErr w:type="spellEnd"/>
      <w:r>
        <w:t>, .</w:t>
      </w:r>
      <w:proofErr w:type="spellStart"/>
      <w:r>
        <w:t>css</w:t>
      </w:r>
      <w:proofErr w:type="spellEnd"/>
      <w:r>
        <w:t>, .</w:t>
      </w:r>
      <w:proofErr w:type="spellStart"/>
      <w:r>
        <w:t>ttf</w:t>
      </w:r>
      <w:proofErr w:type="spellEnd"/>
      <w:r>
        <w:t xml:space="preserve"> </w:t>
      </w:r>
      <w:r w:rsidR="001E0CEA">
        <w:t xml:space="preserve"> </w:t>
      </w:r>
    </w:p>
    <w:p w14:paraId="619CFB54" w14:textId="40F47338" w:rsidR="00CB7C93" w:rsidRPr="00CB7C93" w:rsidRDefault="001E0CEA" w:rsidP="00CB7C93">
      <w:pPr>
        <w:pStyle w:val="ListParagraph"/>
        <w:numPr>
          <w:ilvl w:val="0"/>
          <w:numId w:val="1"/>
        </w:numPr>
        <w:tabs>
          <w:tab w:val="left" w:pos="6135"/>
        </w:tabs>
        <w:rPr>
          <w:rFonts w:eastAsia="Segoe UI"/>
          <w:b/>
          <w:color w:val="365F91"/>
          <w:sz w:val="40"/>
          <w:szCs w:val="40"/>
        </w:rPr>
      </w:pPr>
      <w:r>
        <w:t xml:space="preserve">Add following </w:t>
      </w:r>
      <w:proofErr w:type="spellStart"/>
      <w:r w:rsidR="00CB7C93">
        <w:t>javascript</w:t>
      </w:r>
      <w:proofErr w:type="spellEnd"/>
      <w:r w:rsidR="00CB7C93">
        <w:t xml:space="preserve"> files </w:t>
      </w:r>
      <w:r w:rsidR="00FE1A66">
        <w:t>in the</w:t>
      </w:r>
      <w:r>
        <w:t xml:space="preserve"> page where you want to</w:t>
      </w:r>
      <w:r w:rsidR="00CB7C93">
        <w:t xml:space="preserve"> use Indian language typing.</w:t>
      </w:r>
    </w:p>
    <w:p w14:paraId="5E62AA71" w14:textId="77777777" w:rsidR="00CB7C93" w:rsidRPr="00CB7C93" w:rsidRDefault="00CB7C93" w:rsidP="00CB7C93">
      <w:pPr>
        <w:tabs>
          <w:tab w:val="left" w:pos="6135"/>
        </w:tabs>
        <w:rPr>
          <w:rFonts w:eastAsia="Segoe UI"/>
          <w:b/>
          <w:color w:val="365F91"/>
        </w:rPr>
      </w:pPr>
      <w:r>
        <w:rPr>
          <w:rFonts w:eastAsia="Segoe UI"/>
          <w:b/>
          <w:color w:val="365F91"/>
        </w:rPr>
        <w:t xml:space="preserve">               </w:t>
      </w:r>
      <w:r w:rsidRPr="00CB7C93">
        <w:rPr>
          <w:rFonts w:eastAsia="Segoe UI"/>
          <w:b/>
          <w:color w:val="365F91"/>
        </w:rPr>
        <w:t xml:space="preserve">&lt;script type="TEXT/JAVASCRIPT" </w:t>
      </w:r>
      <w:proofErr w:type="spellStart"/>
      <w:r w:rsidRPr="00CB7C93">
        <w:rPr>
          <w:rFonts w:eastAsia="Segoe UI"/>
          <w:b/>
          <w:color w:val="365F91"/>
        </w:rPr>
        <w:t>src</w:t>
      </w:r>
      <w:proofErr w:type="spellEnd"/>
      <w:r w:rsidRPr="00CB7C93">
        <w:rPr>
          <w:rFonts w:eastAsia="Segoe UI"/>
          <w:b/>
          <w:color w:val="365F91"/>
        </w:rPr>
        <w:t>="./</w:t>
      </w:r>
      <w:proofErr w:type="spellStart"/>
      <w:r w:rsidRPr="00CB7C93">
        <w:rPr>
          <w:rFonts w:eastAsia="Segoe UI"/>
          <w:b/>
          <w:color w:val="365F91"/>
        </w:rPr>
        <w:t>jsnew</w:t>
      </w:r>
      <w:proofErr w:type="spellEnd"/>
      <w:r w:rsidRPr="00CB7C93">
        <w:rPr>
          <w:rFonts w:eastAsia="Segoe UI"/>
          <w:b/>
          <w:color w:val="365F91"/>
        </w:rPr>
        <w:t>/jquery-ui.min.js"&gt;&lt;/script&gt;</w:t>
      </w:r>
    </w:p>
    <w:p w14:paraId="0A31A498" w14:textId="77777777" w:rsidR="00CB7C93" w:rsidRDefault="00CB7C93" w:rsidP="00CB7C93">
      <w:pPr>
        <w:tabs>
          <w:tab w:val="left" w:pos="6135"/>
        </w:tabs>
        <w:rPr>
          <w:rFonts w:eastAsia="Segoe UI"/>
          <w:b/>
          <w:color w:val="365F91"/>
        </w:rPr>
      </w:pPr>
      <w:r>
        <w:rPr>
          <w:rFonts w:eastAsia="Segoe UI"/>
          <w:b/>
          <w:color w:val="365F91"/>
        </w:rPr>
        <w:t xml:space="preserve">            </w:t>
      </w:r>
      <w:r w:rsidR="00A339B1">
        <w:rPr>
          <w:rFonts w:eastAsia="Segoe UI"/>
          <w:b/>
          <w:color w:val="365F91"/>
        </w:rPr>
        <w:t xml:space="preserve">  </w:t>
      </w:r>
      <w:r w:rsidR="00C40279">
        <w:rPr>
          <w:rFonts w:eastAsia="Segoe UI"/>
          <w:b/>
          <w:color w:val="365F91"/>
        </w:rPr>
        <w:t xml:space="preserve"> </w:t>
      </w:r>
      <w:r w:rsidRPr="00CB7C93">
        <w:rPr>
          <w:rFonts w:eastAsia="Segoe UI"/>
          <w:b/>
          <w:color w:val="365F91"/>
        </w:rPr>
        <w:t xml:space="preserve">&lt;script type="TEXT/JAVASCRIPT" </w:t>
      </w:r>
      <w:proofErr w:type="spellStart"/>
      <w:r w:rsidRPr="00CB7C93">
        <w:rPr>
          <w:rFonts w:eastAsia="Segoe UI"/>
          <w:b/>
          <w:color w:val="365F91"/>
        </w:rPr>
        <w:t>src</w:t>
      </w:r>
      <w:proofErr w:type="spellEnd"/>
      <w:r w:rsidRPr="00CB7C93">
        <w:rPr>
          <w:rFonts w:eastAsia="Segoe UI"/>
          <w:b/>
          <w:color w:val="365F91"/>
        </w:rPr>
        <w:t>="./</w:t>
      </w:r>
      <w:proofErr w:type="spellStart"/>
      <w:r w:rsidRPr="00CB7C93">
        <w:rPr>
          <w:rFonts w:eastAsia="Segoe UI"/>
          <w:b/>
          <w:color w:val="365F91"/>
        </w:rPr>
        <w:t>jsnew</w:t>
      </w:r>
      <w:proofErr w:type="spellEnd"/>
      <w:r w:rsidRPr="00CB7C93">
        <w:rPr>
          <w:rFonts w:eastAsia="Segoe UI"/>
          <w:b/>
          <w:color w:val="365F91"/>
        </w:rPr>
        <w:t xml:space="preserve">/KeyboardScript2.js"&gt;&lt;/script&gt;   </w:t>
      </w:r>
    </w:p>
    <w:p w14:paraId="3EB8CE63" w14:textId="2BE0C2E6" w:rsidR="00CB7C93" w:rsidRPr="00CB7C93" w:rsidRDefault="00CB7C93" w:rsidP="00CB7C93">
      <w:pPr>
        <w:pStyle w:val="ListParagraph"/>
        <w:numPr>
          <w:ilvl w:val="0"/>
          <w:numId w:val="1"/>
        </w:numPr>
        <w:tabs>
          <w:tab w:val="left" w:pos="6135"/>
        </w:tabs>
        <w:rPr>
          <w:rFonts w:eastAsia="Segoe UI"/>
          <w:b/>
          <w:color w:val="365F91"/>
        </w:rPr>
      </w:pPr>
      <w:r w:rsidRPr="00CB7C93">
        <w:rPr>
          <w:rFonts w:eastAsia="Segoe UI"/>
        </w:rPr>
        <w:t xml:space="preserve">Add following </w:t>
      </w:r>
      <w:proofErr w:type="spellStart"/>
      <w:r w:rsidRPr="00CB7C93">
        <w:rPr>
          <w:rFonts w:eastAsia="Segoe UI"/>
        </w:rPr>
        <w:t>css</w:t>
      </w:r>
      <w:proofErr w:type="spellEnd"/>
      <w:r w:rsidRPr="00CB7C93">
        <w:rPr>
          <w:rFonts w:eastAsia="Segoe UI"/>
        </w:rPr>
        <w:t xml:space="preserve"> files</w:t>
      </w:r>
      <w:r w:rsidRPr="00CB7C93">
        <w:t xml:space="preserve"> </w:t>
      </w:r>
      <w:r w:rsidR="00FC6889">
        <w:t>i</w:t>
      </w:r>
      <w:r>
        <w:t>n your page where you want to use Indian language</w:t>
      </w:r>
    </w:p>
    <w:p w14:paraId="52D2879A" w14:textId="77777777" w:rsidR="00CB7C93" w:rsidRPr="00CB7C93" w:rsidRDefault="00CB7C93" w:rsidP="00CB7C93">
      <w:pPr>
        <w:tabs>
          <w:tab w:val="left" w:pos="6135"/>
        </w:tabs>
        <w:ind w:left="360"/>
        <w:rPr>
          <w:rFonts w:eastAsia="Segoe UI"/>
          <w:b/>
          <w:color w:val="365F91"/>
        </w:rPr>
      </w:pPr>
      <w:r>
        <w:rPr>
          <w:rFonts w:eastAsia="Segoe UI"/>
          <w:b/>
          <w:color w:val="365F91"/>
        </w:rPr>
        <w:t xml:space="preserve">       </w:t>
      </w:r>
      <w:r w:rsidRPr="00CB7C93">
        <w:rPr>
          <w:rFonts w:eastAsia="Segoe UI"/>
          <w:b/>
          <w:color w:val="365F91"/>
        </w:rPr>
        <w:t xml:space="preserve">&lt;link </w:t>
      </w:r>
      <w:proofErr w:type="spellStart"/>
      <w:r w:rsidRPr="00CB7C93">
        <w:rPr>
          <w:rFonts w:eastAsia="Segoe UI"/>
          <w:b/>
          <w:color w:val="365F91"/>
        </w:rPr>
        <w:t>rel</w:t>
      </w:r>
      <w:proofErr w:type="spellEnd"/>
      <w:r w:rsidRPr="00CB7C93">
        <w:rPr>
          <w:rFonts w:eastAsia="Segoe UI"/>
          <w:b/>
          <w:color w:val="365F91"/>
        </w:rPr>
        <w:t>="stylesheet" type="text/</w:t>
      </w:r>
      <w:proofErr w:type="spellStart"/>
      <w:r w:rsidRPr="00CB7C93">
        <w:rPr>
          <w:rFonts w:eastAsia="Segoe UI"/>
          <w:b/>
          <w:color w:val="365F91"/>
        </w:rPr>
        <w:t>css</w:t>
      </w:r>
      <w:proofErr w:type="spellEnd"/>
      <w:r w:rsidRPr="00CB7C93">
        <w:rPr>
          <w:rFonts w:eastAsia="Segoe UI"/>
          <w:b/>
          <w:color w:val="365F91"/>
        </w:rPr>
        <w:t xml:space="preserve">" </w:t>
      </w:r>
      <w:proofErr w:type="spellStart"/>
      <w:r w:rsidRPr="00CB7C93">
        <w:rPr>
          <w:rFonts w:eastAsia="Segoe UI"/>
          <w:b/>
          <w:color w:val="365F91"/>
        </w:rPr>
        <w:t>href</w:t>
      </w:r>
      <w:proofErr w:type="spellEnd"/>
      <w:r w:rsidRPr="00CB7C93">
        <w:rPr>
          <w:rFonts w:eastAsia="Segoe UI"/>
          <w:b/>
          <w:color w:val="365F91"/>
        </w:rPr>
        <w:t>="./</w:t>
      </w:r>
      <w:proofErr w:type="spellStart"/>
      <w:r w:rsidRPr="00CB7C93">
        <w:rPr>
          <w:rFonts w:eastAsia="Segoe UI"/>
          <w:b/>
          <w:color w:val="365F91"/>
        </w:rPr>
        <w:t>jsnew</w:t>
      </w:r>
      <w:proofErr w:type="spellEnd"/>
      <w:r w:rsidRPr="00CB7C93">
        <w:rPr>
          <w:rFonts w:eastAsia="Segoe UI"/>
          <w:b/>
          <w:color w:val="365F91"/>
        </w:rPr>
        <w:t>/</w:t>
      </w:r>
      <w:proofErr w:type="spellStart"/>
      <w:r w:rsidRPr="00CB7C93">
        <w:rPr>
          <w:rFonts w:eastAsia="Segoe UI"/>
          <w:b/>
          <w:color w:val="365F91"/>
        </w:rPr>
        <w:t>css</w:t>
      </w:r>
      <w:proofErr w:type="spellEnd"/>
      <w:r w:rsidRPr="00CB7C93">
        <w:rPr>
          <w:rFonts w:eastAsia="Segoe UI"/>
          <w:b/>
          <w:color w:val="365F91"/>
        </w:rPr>
        <w:t>/jquery-ui.min.css" /&gt;</w:t>
      </w:r>
    </w:p>
    <w:p w14:paraId="71A8FE67" w14:textId="77777777" w:rsidR="00CB7C93" w:rsidRDefault="00CB7C93" w:rsidP="00CB7C93">
      <w:pPr>
        <w:tabs>
          <w:tab w:val="left" w:pos="6135"/>
        </w:tabs>
        <w:ind w:left="360"/>
        <w:rPr>
          <w:rFonts w:eastAsia="Segoe UI"/>
          <w:b/>
          <w:color w:val="365F91"/>
        </w:rPr>
      </w:pPr>
      <w:r>
        <w:rPr>
          <w:rFonts w:eastAsia="Segoe UI"/>
          <w:b/>
          <w:color w:val="365F91"/>
        </w:rPr>
        <w:t xml:space="preserve">       </w:t>
      </w:r>
      <w:r w:rsidRPr="00CB7C93">
        <w:rPr>
          <w:rFonts w:eastAsia="Segoe UI"/>
          <w:b/>
          <w:color w:val="365F91"/>
        </w:rPr>
        <w:t xml:space="preserve">&lt;link </w:t>
      </w:r>
      <w:proofErr w:type="spellStart"/>
      <w:r w:rsidRPr="00CB7C93">
        <w:rPr>
          <w:rFonts w:eastAsia="Segoe UI"/>
          <w:b/>
          <w:color w:val="365F91"/>
        </w:rPr>
        <w:t>rel</w:t>
      </w:r>
      <w:proofErr w:type="spellEnd"/>
      <w:r w:rsidRPr="00CB7C93">
        <w:rPr>
          <w:rFonts w:eastAsia="Segoe UI"/>
          <w:b/>
          <w:color w:val="365F91"/>
        </w:rPr>
        <w:t>="stylesheet" type="text/</w:t>
      </w:r>
      <w:proofErr w:type="spellStart"/>
      <w:r w:rsidRPr="00CB7C93">
        <w:rPr>
          <w:rFonts w:eastAsia="Segoe UI"/>
          <w:b/>
          <w:color w:val="365F91"/>
        </w:rPr>
        <w:t>css</w:t>
      </w:r>
      <w:proofErr w:type="spellEnd"/>
      <w:r w:rsidRPr="00CB7C93">
        <w:rPr>
          <w:rFonts w:eastAsia="Segoe UI"/>
          <w:b/>
          <w:color w:val="365F91"/>
        </w:rPr>
        <w:t xml:space="preserve">" </w:t>
      </w:r>
      <w:proofErr w:type="spellStart"/>
      <w:r w:rsidRPr="00CB7C93">
        <w:rPr>
          <w:rFonts w:eastAsia="Segoe UI"/>
          <w:b/>
          <w:color w:val="365F91"/>
        </w:rPr>
        <w:t>href</w:t>
      </w:r>
      <w:proofErr w:type="spellEnd"/>
      <w:r w:rsidRPr="00CB7C93">
        <w:rPr>
          <w:rFonts w:eastAsia="Segoe UI"/>
          <w:b/>
          <w:color w:val="365F91"/>
        </w:rPr>
        <w:t>="./</w:t>
      </w:r>
      <w:proofErr w:type="spellStart"/>
      <w:r w:rsidRPr="00CB7C93">
        <w:rPr>
          <w:rFonts w:eastAsia="Segoe UI"/>
          <w:b/>
          <w:color w:val="365F91"/>
        </w:rPr>
        <w:t>jsnew</w:t>
      </w:r>
      <w:proofErr w:type="spellEnd"/>
      <w:r w:rsidRPr="00CB7C93">
        <w:rPr>
          <w:rFonts w:eastAsia="Segoe UI"/>
          <w:b/>
          <w:color w:val="365F91"/>
        </w:rPr>
        <w:t>/</w:t>
      </w:r>
      <w:proofErr w:type="spellStart"/>
      <w:r w:rsidRPr="00CB7C93">
        <w:rPr>
          <w:rFonts w:eastAsia="Segoe UI"/>
          <w:b/>
          <w:color w:val="365F91"/>
        </w:rPr>
        <w:t>css</w:t>
      </w:r>
      <w:proofErr w:type="spellEnd"/>
      <w:r w:rsidRPr="00CB7C93">
        <w:rPr>
          <w:rFonts w:eastAsia="Segoe UI"/>
          <w:b/>
          <w:color w:val="365F91"/>
        </w:rPr>
        <w:t>/custom.css" /&gt;</w:t>
      </w:r>
    </w:p>
    <w:p w14:paraId="2FF0ABE8" w14:textId="77777777" w:rsidR="0017589D" w:rsidRDefault="0017589D" w:rsidP="00CB7C93">
      <w:pPr>
        <w:tabs>
          <w:tab w:val="left" w:pos="6135"/>
        </w:tabs>
        <w:ind w:left="360"/>
        <w:rPr>
          <w:rFonts w:eastAsia="Segoe UI"/>
          <w:b/>
          <w:color w:val="365F91"/>
        </w:rPr>
      </w:pPr>
    </w:p>
    <w:p w14:paraId="7D01966B" w14:textId="77777777" w:rsidR="00FC6889" w:rsidRDefault="00FC6889">
      <w:pPr>
        <w:rPr>
          <w:rFonts w:asciiTheme="majorHAnsi" w:eastAsia="Segoe UI" w:hAnsiTheme="majorHAnsi" w:cstheme="majorBidi"/>
          <w:color w:val="365F91" w:themeColor="accent1" w:themeShade="BF"/>
          <w:sz w:val="32"/>
          <w:szCs w:val="32"/>
        </w:rPr>
      </w:pPr>
      <w:r>
        <w:rPr>
          <w:rFonts w:eastAsia="Segoe UI"/>
        </w:rPr>
        <w:br w:type="page"/>
      </w:r>
    </w:p>
    <w:p w14:paraId="7B349EFD" w14:textId="266B49F9" w:rsidR="00C332EF" w:rsidRPr="008000A7" w:rsidRDefault="007F1F69" w:rsidP="008000A7">
      <w:pPr>
        <w:pStyle w:val="Heading1"/>
        <w:rPr>
          <w:rFonts w:asciiTheme="minorHAnsi" w:eastAsia="Segoe UI" w:hAnsiTheme="minorHAnsi" w:cstheme="minorHAnsi"/>
          <w:sz w:val="40"/>
          <w:szCs w:val="40"/>
        </w:rPr>
      </w:pPr>
      <w:r>
        <w:rPr>
          <w:rFonts w:eastAsia="Segoe UI"/>
        </w:rPr>
        <w:lastRenderedPageBreak/>
        <w:t xml:space="preserve">  </w:t>
      </w:r>
      <w:bookmarkStart w:id="2" w:name="_Toc136255260"/>
      <w:r w:rsidR="00C332EF" w:rsidRPr="008000A7">
        <w:rPr>
          <w:rFonts w:asciiTheme="minorHAnsi" w:eastAsia="Segoe UI" w:hAnsiTheme="minorHAnsi" w:cstheme="minorHAnsi"/>
          <w:sz w:val="40"/>
          <w:szCs w:val="40"/>
        </w:rPr>
        <w:t>Function Call</w:t>
      </w:r>
      <w:r w:rsidR="008000A7" w:rsidRPr="008000A7">
        <w:rPr>
          <w:rFonts w:asciiTheme="minorHAnsi" w:eastAsia="Segoe UI" w:hAnsiTheme="minorHAnsi" w:cstheme="minorHAnsi"/>
          <w:sz w:val="40"/>
          <w:szCs w:val="40"/>
        </w:rPr>
        <w:t>s</w:t>
      </w:r>
      <w:r w:rsidR="00C332EF" w:rsidRPr="008000A7">
        <w:rPr>
          <w:rFonts w:asciiTheme="minorHAnsi" w:eastAsia="Segoe UI" w:hAnsiTheme="minorHAnsi" w:cstheme="minorHAnsi"/>
          <w:sz w:val="40"/>
          <w:szCs w:val="40"/>
        </w:rPr>
        <w:t>:</w:t>
      </w:r>
      <w:bookmarkEnd w:id="2"/>
    </w:p>
    <w:p w14:paraId="2CC44D91" w14:textId="77777777" w:rsidR="008B40C9" w:rsidRDefault="008B40C9" w:rsidP="00613090">
      <w:pPr>
        <w:pStyle w:val="Heading2"/>
        <w:numPr>
          <w:ilvl w:val="0"/>
          <w:numId w:val="3"/>
        </w:numPr>
        <w:rPr>
          <w:rFonts w:asciiTheme="minorHAnsi" w:eastAsia="Segoe UI" w:hAnsiTheme="minorHAnsi" w:cstheme="minorHAnsi"/>
        </w:rPr>
      </w:pPr>
      <w:bookmarkStart w:id="3" w:name="_Toc136255261"/>
      <w:r w:rsidRPr="00613090">
        <w:rPr>
          <w:rFonts w:asciiTheme="minorHAnsi" w:eastAsia="Segoe UI" w:hAnsiTheme="minorHAnsi" w:cstheme="minorHAnsi"/>
        </w:rPr>
        <w:t>Open Keyboard</w:t>
      </w:r>
      <w:bookmarkEnd w:id="3"/>
    </w:p>
    <w:p w14:paraId="32424082" w14:textId="043E451C" w:rsidR="00613090" w:rsidRPr="00613090" w:rsidRDefault="00424B90" w:rsidP="00424B90">
      <w:pPr>
        <w:ind w:left="360"/>
      </w:pPr>
      <w:r>
        <w:t>Used for starting or showing the onscreen keyboard.</w:t>
      </w:r>
    </w:p>
    <w:p w14:paraId="01E07EAF" w14:textId="2BC3B10B" w:rsidR="00C332EF" w:rsidRPr="00C332EF" w:rsidRDefault="00C332EF" w:rsidP="00CB7C93">
      <w:pPr>
        <w:tabs>
          <w:tab w:val="left" w:pos="6135"/>
        </w:tabs>
        <w:ind w:left="360"/>
        <w:rPr>
          <w:b/>
          <w:color w:val="76923C" w:themeColor="accent3" w:themeShade="BF"/>
        </w:rPr>
      </w:pPr>
      <w:proofErr w:type="spellStart"/>
      <w:r w:rsidRPr="00C332EF">
        <w:rPr>
          <w:b/>
          <w:color w:val="76923C" w:themeColor="accent3" w:themeShade="BF"/>
        </w:rPr>
        <w:t>openKeyboard</w:t>
      </w:r>
      <w:proofErr w:type="spellEnd"/>
      <w:r w:rsidR="00FE1A66">
        <w:rPr>
          <w:b/>
          <w:color w:val="76923C" w:themeColor="accent3" w:themeShade="BF"/>
        </w:rPr>
        <w:t xml:space="preserve"> </w:t>
      </w:r>
      <w:r w:rsidRPr="00C332EF">
        <w:rPr>
          <w:b/>
          <w:color w:val="76923C" w:themeColor="accent3" w:themeShade="BF"/>
        </w:rPr>
        <w:t>(Language,</w:t>
      </w:r>
      <w:r w:rsidR="00FE1A66">
        <w:rPr>
          <w:b/>
          <w:color w:val="76923C" w:themeColor="accent3" w:themeShade="BF"/>
        </w:rPr>
        <w:t xml:space="preserve"> </w:t>
      </w:r>
      <w:proofErr w:type="spellStart"/>
      <w:r w:rsidRPr="00C332EF">
        <w:rPr>
          <w:b/>
          <w:color w:val="76923C" w:themeColor="accent3" w:themeShade="BF"/>
        </w:rPr>
        <w:t>TextBoxIDArray</w:t>
      </w:r>
      <w:proofErr w:type="spellEnd"/>
      <w:r w:rsidRPr="00C332EF">
        <w:rPr>
          <w:b/>
          <w:color w:val="76923C" w:themeColor="accent3" w:themeShade="BF"/>
        </w:rPr>
        <w:t>,</w:t>
      </w:r>
      <w:r w:rsidR="00FE1A66">
        <w:rPr>
          <w:b/>
          <w:color w:val="76923C" w:themeColor="accent3" w:themeShade="BF"/>
        </w:rPr>
        <w:t xml:space="preserve"> </w:t>
      </w:r>
      <w:proofErr w:type="spellStart"/>
      <w:r w:rsidRPr="00C332EF">
        <w:rPr>
          <w:b/>
          <w:color w:val="76923C" w:themeColor="accent3" w:themeShade="BF"/>
        </w:rPr>
        <w:t>KeyboardContainerIDArray</w:t>
      </w:r>
      <w:proofErr w:type="spellEnd"/>
      <w:r w:rsidRPr="00C332EF">
        <w:rPr>
          <w:b/>
          <w:color w:val="76923C" w:themeColor="accent3" w:themeShade="BF"/>
        </w:rPr>
        <w:t>);</w:t>
      </w:r>
    </w:p>
    <w:p w14:paraId="1C68AC3C" w14:textId="77777777" w:rsidR="00C332EF" w:rsidRDefault="00C332EF" w:rsidP="00424B90">
      <w:pPr>
        <w:tabs>
          <w:tab w:val="left" w:pos="6135"/>
        </w:tabs>
        <w:ind w:left="810"/>
      </w:pPr>
      <w:r w:rsidRPr="00C332EF">
        <w:rPr>
          <w:b/>
        </w:rPr>
        <w:t>Language</w:t>
      </w:r>
      <w:r>
        <w:t xml:space="preserve">: Language in which keyboard to be opened. Use language codes provided below. </w:t>
      </w:r>
    </w:p>
    <w:p w14:paraId="76A4372A" w14:textId="77777777" w:rsidR="00C332EF" w:rsidRDefault="00C332EF" w:rsidP="00424B90">
      <w:pPr>
        <w:tabs>
          <w:tab w:val="left" w:pos="6135"/>
        </w:tabs>
        <w:ind w:left="810"/>
      </w:pPr>
      <w:proofErr w:type="spellStart"/>
      <w:proofErr w:type="gramStart"/>
      <w:r w:rsidRPr="00C332EF">
        <w:rPr>
          <w:b/>
        </w:rPr>
        <w:t>TextBoxIDArray</w:t>
      </w:r>
      <w:proofErr w:type="spellEnd"/>
      <w:r>
        <w:t xml:space="preserve"> :</w:t>
      </w:r>
      <w:proofErr w:type="gramEnd"/>
      <w:r>
        <w:t xml:space="preserve"> Id array of textbox or text area for which you want to open the keyboard specifically. (Optional) </w:t>
      </w:r>
    </w:p>
    <w:p w14:paraId="4E593F91" w14:textId="0869E071" w:rsidR="00FE1A66" w:rsidRDefault="00C332EF" w:rsidP="00424B90">
      <w:pPr>
        <w:tabs>
          <w:tab w:val="left" w:pos="6135"/>
        </w:tabs>
        <w:ind w:left="810"/>
      </w:pPr>
      <w:proofErr w:type="spellStart"/>
      <w:proofErr w:type="gramStart"/>
      <w:r w:rsidRPr="00C332EF">
        <w:rPr>
          <w:b/>
        </w:rPr>
        <w:t>KeyboardContainerIDArray</w:t>
      </w:r>
      <w:proofErr w:type="spellEnd"/>
      <w:r>
        <w:t xml:space="preserve"> :</w:t>
      </w:r>
      <w:proofErr w:type="gramEnd"/>
      <w:r>
        <w:t xml:space="preserve"> </w:t>
      </w:r>
      <w:r w:rsidR="0017589D">
        <w:t xml:space="preserve">Empty DIV </w:t>
      </w:r>
      <w:r>
        <w:t xml:space="preserve">Location object </w:t>
      </w:r>
      <w:r w:rsidR="0017589D">
        <w:t xml:space="preserve">where </w:t>
      </w:r>
      <w:r>
        <w:t>keyboard</w:t>
      </w:r>
      <w:r w:rsidR="0017589D">
        <w:t xml:space="preserve"> will be </w:t>
      </w:r>
      <w:r w:rsidR="0017589D">
        <w:t>display</w:t>
      </w:r>
      <w:r w:rsidR="0017589D">
        <w:t>ed</w:t>
      </w:r>
      <w:r>
        <w:t xml:space="preserve">. </w:t>
      </w:r>
    </w:p>
    <w:p w14:paraId="2E724EAC" w14:textId="46132CAE" w:rsidR="0017589D" w:rsidRDefault="0017589D" w:rsidP="00C332EF">
      <w:pPr>
        <w:tabs>
          <w:tab w:val="left" w:pos="6135"/>
        </w:tabs>
        <w:ind w:left="360"/>
      </w:pPr>
      <w:proofErr w:type="gramStart"/>
      <w:r>
        <w:rPr>
          <w:b/>
        </w:rPr>
        <w:t xml:space="preserve">Example </w:t>
      </w:r>
      <w:r w:rsidRPr="0017589D">
        <w:t>:</w:t>
      </w:r>
      <w:proofErr w:type="gramEnd"/>
    </w:p>
    <w:p w14:paraId="70D35DFE" w14:textId="77C9C4DE" w:rsidR="0017589D" w:rsidRPr="0017589D" w:rsidRDefault="0017589D" w:rsidP="00424B90">
      <w:pPr>
        <w:tabs>
          <w:tab w:val="left" w:pos="6135"/>
        </w:tabs>
        <w:ind w:left="810"/>
        <w:rPr>
          <w:rFonts w:ascii="Courier New" w:hAnsi="Courier New" w:cs="Courier New"/>
        </w:rPr>
      </w:pPr>
      <w:r w:rsidRPr="0017589D">
        <w:rPr>
          <w:rFonts w:ascii="Courier New" w:hAnsi="Courier New" w:cs="Courier New"/>
        </w:rPr>
        <w:t>onclick="</w:t>
      </w:r>
      <w:proofErr w:type="spellStart"/>
      <w:r w:rsidRPr="0017589D">
        <w:rPr>
          <w:rFonts w:ascii="Courier New" w:hAnsi="Courier New" w:cs="Courier New"/>
        </w:rPr>
        <w:t>openKeyboard</w:t>
      </w:r>
      <w:proofErr w:type="spellEnd"/>
      <w:r w:rsidRPr="0017589D">
        <w:rPr>
          <w:rFonts w:ascii="Courier New" w:hAnsi="Courier New" w:cs="Courier New"/>
        </w:rPr>
        <w:t>('Hindi');”</w:t>
      </w:r>
    </w:p>
    <w:p w14:paraId="17419FCF" w14:textId="0EF6F1C2" w:rsidR="0017589D" w:rsidRDefault="00424B90" w:rsidP="00424B90">
      <w:pPr>
        <w:tabs>
          <w:tab w:val="left" w:pos="1530"/>
        </w:tabs>
        <w:ind w:left="360"/>
      </w:pPr>
      <w:r>
        <w:tab/>
      </w:r>
      <w:r w:rsidR="0017589D">
        <w:t>or</w:t>
      </w:r>
    </w:p>
    <w:p w14:paraId="4077430F" w14:textId="12B51C3B" w:rsidR="0017589D" w:rsidRDefault="0017589D" w:rsidP="00424B90">
      <w:pPr>
        <w:tabs>
          <w:tab w:val="left" w:pos="6135"/>
        </w:tabs>
        <w:ind w:left="810"/>
        <w:rPr>
          <w:rFonts w:ascii="Courier New" w:hAnsi="Courier New" w:cs="Courier New"/>
        </w:rPr>
      </w:pPr>
      <w:r w:rsidRPr="0017589D">
        <w:rPr>
          <w:rFonts w:ascii="Courier New" w:hAnsi="Courier New" w:cs="Courier New"/>
        </w:rPr>
        <w:t>onclick="</w:t>
      </w:r>
      <w:proofErr w:type="spellStart"/>
      <w:proofErr w:type="gramStart"/>
      <w:r w:rsidRPr="0017589D">
        <w:rPr>
          <w:rFonts w:ascii="Courier New" w:hAnsi="Courier New" w:cs="Courier New"/>
        </w:rPr>
        <w:t>openKeyboard</w:t>
      </w:r>
      <w:proofErr w:type="spellEnd"/>
      <w:r w:rsidRPr="0017589D">
        <w:rPr>
          <w:rFonts w:ascii="Courier New" w:hAnsi="Courier New" w:cs="Courier New"/>
        </w:rPr>
        <w:t>(</w:t>
      </w:r>
      <w:proofErr w:type="gramEnd"/>
      <w:r w:rsidRPr="0017589D">
        <w:rPr>
          <w:rFonts w:ascii="Courier New" w:hAnsi="Courier New" w:cs="Courier New"/>
        </w:rPr>
        <w:t>'Hindi',</w:t>
      </w:r>
      <w:r w:rsidRPr="0017589D">
        <w:rPr>
          <w:rFonts w:ascii="Courier New" w:hAnsi="Courier New" w:cs="Courier New"/>
        </w:rPr>
        <w:t xml:space="preserve"> </w:t>
      </w:r>
      <w:r w:rsidRPr="0017589D">
        <w:rPr>
          <w:rFonts w:ascii="Courier New" w:hAnsi="Courier New" w:cs="Courier New"/>
        </w:rPr>
        <w:t>null,'</w:t>
      </w:r>
      <w:proofErr w:type="spellStart"/>
      <w:r w:rsidRPr="0017589D">
        <w:rPr>
          <w:rFonts w:ascii="Courier New" w:hAnsi="Courier New" w:cs="Courier New"/>
        </w:rPr>
        <w:t>kbdContainer</w:t>
      </w:r>
      <w:proofErr w:type="spellEnd"/>
      <w:r w:rsidRPr="0017589D">
        <w:rPr>
          <w:rFonts w:ascii="Courier New" w:hAnsi="Courier New" w:cs="Courier New"/>
        </w:rPr>
        <w:t>');</w:t>
      </w:r>
      <w:r w:rsidRPr="0017589D">
        <w:rPr>
          <w:rFonts w:ascii="Courier New" w:hAnsi="Courier New" w:cs="Courier New"/>
        </w:rPr>
        <w:t>”</w:t>
      </w:r>
    </w:p>
    <w:p w14:paraId="0F442223" w14:textId="77777777" w:rsidR="00FC6889" w:rsidRDefault="00FC6889" w:rsidP="00C332EF">
      <w:pPr>
        <w:tabs>
          <w:tab w:val="left" w:pos="6135"/>
        </w:tabs>
        <w:ind w:left="360"/>
        <w:rPr>
          <w:rFonts w:ascii="Courier New" w:hAnsi="Courier New" w:cs="Courier New"/>
        </w:rPr>
      </w:pPr>
    </w:p>
    <w:p w14:paraId="34BC7534" w14:textId="654272BA" w:rsidR="00FC6889" w:rsidRPr="0017589D" w:rsidRDefault="00FC6889" w:rsidP="00613090">
      <w:pPr>
        <w:tabs>
          <w:tab w:val="left" w:pos="6135"/>
        </w:tabs>
        <w:ind w:left="36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</w:rPr>
        <w:drawing>
          <wp:inline distT="0" distB="0" distL="0" distR="0" wp14:anchorId="77D7F0D2" wp14:editId="5A87CA5D">
            <wp:extent cx="4581525" cy="1882937"/>
            <wp:effectExtent l="0" t="0" r="0" b="3175"/>
            <wp:docPr id="15113145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929" cy="1884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52E09" w14:textId="7113D30F" w:rsidR="00C332EF" w:rsidRDefault="00C332EF" w:rsidP="00424B90">
      <w:pPr>
        <w:tabs>
          <w:tab w:val="left" w:pos="6135"/>
        </w:tabs>
        <w:ind w:left="360"/>
      </w:pPr>
      <w:r>
        <w:t xml:space="preserve">NOTE: </w:t>
      </w:r>
      <w:proofErr w:type="spellStart"/>
      <w:r>
        <w:t>TextBoxID</w:t>
      </w:r>
      <w:proofErr w:type="spellEnd"/>
      <w:r>
        <w:t xml:space="preserve"> and </w:t>
      </w:r>
      <w:proofErr w:type="spellStart"/>
      <w:r>
        <w:t>KeyboardContainer</w:t>
      </w:r>
      <w:proofErr w:type="spellEnd"/>
      <w:r>
        <w:t xml:space="preserve"> are optional parameters can be passed null </w:t>
      </w:r>
      <w:r w:rsidR="00FE1A66">
        <w:t xml:space="preserve">or you can call </w:t>
      </w:r>
      <w:proofErr w:type="spellStart"/>
      <w:r w:rsidR="00FE1A66">
        <w:t>openKeyboard</w:t>
      </w:r>
      <w:proofErr w:type="spellEnd"/>
      <w:r w:rsidR="00FE1A66">
        <w:t xml:space="preserve"> with name of the language as the only parameter.</w:t>
      </w:r>
    </w:p>
    <w:p w14:paraId="3723D8C6" w14:textId="77777777" w:rsidR="008B40C9" w:rsidRDefault="008B40C9" w:rsidP="00C332EF">
      <w:pPr>
        <w:tabs>
          <w:tab w:val="left" w:pos="6135"/>
        </w:tabs>
        <w:ind w:left="360"/>
      </w:pPr>
    </w:p>
    <w:p w14:paraId="612371CF" w14:textId="0F4C7705" w:rsidR="0017589D" w:rsidRDefault="0017589D" w:rsidP="00424B90">
      <w:pPr>
        <w:tabs>
          <w:tab w:val="left" w:pos="6135"/>
        </w:tabs>
        <w:ind w:left="360"/>
      </w:pPr>
      <w:r>
        <w:t>List of available languages</w:t>
      </w:r>
      <w:r w:rsidR="00FA76E2">
        <w:t xml:space="preserve"> to pass as parameter</w:t>
      </w:r>
    </w:p>
    <w:p w14:paraId="61D52834" w14:textId="033CA15E" w:rsidR="0017589D" w:rsidRDefault="00FA76E2" w:rsidP="00424B90">
      <w:pPr>
        <w:tabs>
          <w:tab w:val="left" w:pos="6135"/>
        </w:tabs>
        <w:ind w:left="810"/>
      </w:pPr>
      <w:proofErr w:type="spellStart"/>
      <w:r>
        <w:t>hindi</w:t>
      </w:r>
      <w:proofErr w:type="spellEnd"/>
      <w:r>
        <w:t xml:space="preserve">, </w:t>
      </w:r>
      <w:proofErr w:type="spellStart"/>
      <w:r>
        <w:t>assamese</w:t>
      </w:r>
      <w:proofErr w:type="spellEnd"/>
      <w:r>
        <w:t xml:space="preserve">, </w:t>
      </w:r>
      <w:proofErr w:type="spellStart"/>
      <w:r>
        <w:t>bengali</w:t>
      </w:r>
      <w:proofErr w:type="spellEnd"/>
      <w:r>
        <w:t xml:space="preserve">, </w:t>
      </w:r>
      <w:proofErr w:type="spellStart"/>
      <w:r>
        <w:t>bodo</w:t>
      </w:r>
      <w:proofErr w:type="spellEnd"/>
      <w:r>
        <w:t xml:space="preserve">, </w:t>
      </w:r>
      <w:proofErr w:type="spellStart"/>
      <w:r>
        <w:t>dogri</w:t>
      </w:r>
      <w:proofErr w:type="spellEnd"/>
      <w:r>
        <w:t xml:space="preserve">, </w:t>
      </w:r>
      <w:proofErr w:type="spellStart"/>
      <w:r>
        <w:t>gujarati</w:t>
      </w:r>
      <w:proofErr w:type="spellEnd"/>
      <w:r>
        <w:t xml:space="preserve">, </w:t>
      </w:r>
      <w:proofErr w:type="spellStart"/>
      <w:r>
        <w:t>kannada</w:t>
      </w:r>
      <w:proofErr w:type="spellEnd"/>
      <w:r>
        <w:t xml:space="preserve">, </w:t>
      </w:r>
      <w:proofErr w:type="spellStart"/>
      <w:r>
        <w:t>kashmiripa</w:t>
      </w:r>
      <w:proofErr w:type="spellEnd"/>
      <w:r>
        <w:t xml:space="preserve">, </w:t>
      </w:r>
      <w:proofErr w:type="spellStart"/>
      <w:r>
        <w:t>konkani</w:t>
      </w:r>
      <w:proofErr w:type="spellEnd"/>
      <w:r>
        <w:t xml:space="preserve">, </w:t>
      </w:r>
      <w:proofErr w:type="spellStart"/>
      <w:r>
        <w:t>maithili</w:t>
      </w:r>
      <w:proofErr w:type="spellEnd"/>
      <w:r>
        <w:t xml:space="preserve">, </w:t>
      </w:r>
      <w:proofErr w:type="spellStart"/>
      <w:r>
        <w:t>malayalam</w:t>
      </w:r>
      <w:proofErr w:type="spellEnd"/>
      <w:r>
        <w:t xml:space="preserve">, </w:t>
      </w:r>
      <w:proofErr w:type="spellStart"/>
      <w:r>
        <w:t>manipuri</w:t>
      </w:r>
      <w:proofErr w:type="spellEnd"/>
      <w:r>
        <w:t>,</w:t>
      </w:r>
      <w:r>
        <w:t xml:space="preserve"> </w:t>
      </w:r>
      <w:proofErr w:type="spellStart"/>
      <w:r>
        <w:t>marathi</w:t>
      </w:r>
      <w:proofErr w:type="spellEnd"/>
      <w:r>
        <w:t xml:space="preserve">, </w:t>
      </w:r>
      <w:proofErr w:type="spellStart"/>
      <w:r>
        <w:t>nepali</w:t>
      </w:r>
      <w:proofErr w:type="spellEnd"/>
      <w:r>
        <w:t xml:space="preserve">, </w:t>
      </w:r>
      <w:proofErr w:type="spellStart"/>
      <w:r>
        <w:t>oriya</w:t>
      </w:r>
      <w:proofErr w:type="spellEnd"/>
      <w:r>
        <w:t xml:space="preserve">, </w:t>
      </w:r>
      <w:proofErr w:type="spellStart"/>
      <w:r>
        <w:t>punjabi</w:t>
      </w:r>
      <w:proofErr w:type="spellEnd"/>
      <w:r>
        <w:t xml:space="preserve">, </w:t>
      </w:r>
      <w:proofErr w:type="spellStart"/>
      <w:r>
        <w:t>sanskrit</w:t>
      </w:r>
      <w:proofErr w:type="spellEnd"/>
      <w:r>
        <w:t xml:space="preserve">, </w:t>
      </w:r>
      <w:proofErr w:type="spellStart"/>
      <w:r>
        <w:t>santhali</w:t>
      </w:r>
      <w:proofErr w:type="spellEnd"/>
      <w:r>
        <w:t xml:space="preserve">, </w:t>
      </w:r>
      <w:proofErr w:type="spellStart"/>
      <w:r>
        <w:t>sindhiDev</w:t>
      </w:r>
      <w:proofErr w:type="spellEnd"/>
      <w:r>
        <w:t xml:space="preserve">, </w:t>
      </w:r>
      <w:proofErr w:type="spellStart"/>
      <w:r>
        <w:t>sindhipa</w:t>
      </w:r>
      <w:proofErr w:type="spellEnd"/>
      <w:r>
        <w:t xml:space="preserve">, </w:t>
      </w:r>
      <w:proofErr w:type="spellStart"/>
      <w:r>
        <w:t>tamil</w:t>
      </w:r>
      <w:proofErr w:type="spellEnd"/>
      <w:r>
        <w:t xml:space="preserve">, </w:t>
      </w:r>
      <w:proofErr w:type="spellStart"/>
      <w:r>
        <w:t>telugu</w:t>
      </w:r>
      <w:proofErr w:type="spellEnd"/>
      <w:r>
        <w:t xml:space="preserve">, </w:t>
      </w:r>
      <w:proofErr w:type="spellStart"/>
      <w:r>
        <w:t>urdu</w:t>
      </w:r>
      <w:proofErr w:type="spellEnd"/>
    </w:p>
    <w:p w14:paraId="311080D8" w14:textId="77777777" w:rsidR="0017589D" w:rsidRDefault="0017589D" w:rsidP="00C332EF">
      <w:pPr>
        <w:tabs>
          <w:tab w:val="left" w:pos="6135"/>
        </w:tabs>
        <w:ind w:left="360"/>
      </w:pPr>
    </w:p>
    <w:p w14:paraId="75400509" w14:textId="77777777" w:rsidR="008B40C9" w:rsidRDefault="008B40C9" w:rsidP="00613090">
      <w:pPr>
        <w:pStyle w:val="Heading2"/>
        <w:numPr>
          <w:ilvl w:val="0"/>
          <w:numId w:val="3"/>
        </w:numPr>
        <w:rPr>
          <w:rFonts w:asciiTheme="minorHAnsi" w:eastAsia="Segoe UI" w:hAnsiTheme="minorHAnsi" w:cstheme="minorHAnsi"/>
        </w:rPr>
      </w:pPr>
      <w:bookmarkStart w:id="4" w:name="_Toc136255262"/>
      <w:proofErr w:type="gramStart"/>
      <w:r w:rsidRPr="00613090">
        <w:rPr>
          <w:rFonts w:asciiTheme="minorHAnsi" w:eastAsia="Segoe UI" w:hAnsiTheme="minorHAnsi" w:cstheme="minorHAnsi"/>
        </w:rPr>
        <w:t>Close  Keyboard</w:t>
      </w:r>
      <w:bookmarkEnd w:id="4"/>
      <w:proofErr w:type="gramEnd"/>
    </w:p>
    <w:p w14:paraId="327BFA22" w14:textId="77777777" w:rsidR="00424B90" w:rsidRPr="00424B90" w:rsidRDefault="00424B90" w:rsidP="00424B90"/>
    <w:p w14:paraId="474C9FF3" w14:textId="77777777" w:rsidR="00424B90" w:rsidRDefault="00424B90" w:rsidP="00424B90">
      <w:pPr>
        <w:pStyle w:val="ListParagraph"/>
        <w:tabs>
          <w:tab w:val="left" w:pos="6135"/>
        </w:tabs>
        <w:ind w:left="360"/>
      </w:pPr>
      <w:r>
        <w:lastRenderedPageBreak/>
        <w:t xml:space="preserve">Programmatically close the onscreen keyboard using </w:t>
      </w:r>
      <w:proofErr w:type="spellStart"/>
      <w:proofErr w:type="gramStart"/>
      <w:r>
        <w:t>closeKeyBoard</w:t>
      </w:r>
      <w:proofErr w:type="spellEnd"/>
      <w:r>
        <w:t>(</w:t>
      </w:r>
      <w:proofErr w:type="gramEnd"/>
      <w:r>
        <w:t>) function</w:t>
      </w:r>
    </w:p>
    <w:p w14:paraId="340E13B2" w14:textId="77777777" w:rsidR="008B40C9" w:rsidRDefault="008B40C9" w:rsidP="008B40C9">
      <w:pPr>
        <w:tabs>
          <w:tab w:val="left" w:pos="6135"/>
        </w:tabs>
        <w:ind w:left="360"/>
        <w:rPr>
          <w:rFonts w:eastAsia="Segoe UI"/>
          <w:b/>
          <w:color w:val="76923C" w:themeColor="accent3" w:themeShade="BF"/>
        </w:rPr>
      </w:pPr>
      <w:proofErr w:type="spellStart"/>
      <w:proofErr w:type="gramStart"/>
      <w:r w:rsidRPr="008B40C9">
        <w:rPr>
          <w:rFonts w:eastAsia="Segoe UI"/>
          <w:b/>
          <w:color w:val="76923C" w:themeColor="accent3" w:themeShade="BF"/>
        </w:rPr>
        <w:t>closeKeyboard</w:t>
      </w:r>
      <w:proofErr w:type="spellEnd"/>
      <w:r w:rsidRPr="008B40C9">
        <w:rPr>
          <w:rFonts w:eastAsia="Segoe UI"/>
          <w:b/>
          <w:color w:val="76923C" w:themeColor="accent3" w:themeShade="BF"/>
        </w:rPr>
        <w:t>(</w:t>
      </w:r>
      <w:proofErr w:type="gramEnd"/>
      <w:r w:rsidRPr="008B40C9">
        <w:rPr>
          <w:rFonts w:eastAsia="Segoe UI"/>
          <w:b/>
          <w:color w:val="76923C" w:themeColor="accent3" w:themeShade="BF"/>
        </w:rPr>
        <w:t>)</w:t>
      </w:r>
    </w:p>
    <w:p w14:paraId="6D3B8B28" w14:textId="3D7B1562" w:rsidR="0017589D" w:rsidRPr="0017589D" w:rsidRDefault="008B40C9" w:rsidP="008B40C9">
      <w:pPr>
        <w:tabs>
          <w:tab w:val="left" w:pos="6135"/>
        </w:tabs>
        <w:ind w:left="360"/>
        <w:rPr>
          <w:b/>
        </w:rPr>
      </w:pPr>
      <w:proofErr w:type="gramStart"/>
      <w:r w:rsidRPr="0017589D">
        <w:rPr>
          <w:b/>
        </w:rPr>
        <w:t>Ex</w:t>
      </w:r>
      <w:r w:rsidR="0017589D" w:rsidRPr="0017589D">
        <w:rPr>
          <w:b/>
        </w:rPr>
        <w:t xml:space="preserve">ample </w:t>
      </w:r>
      <w:r w:rsidRPr="0017589D">
        <w:rPr>
          <w:b/>
        </w:rPr>
        <w:t>:</w:t>
      </w:r>
      <w:proofErr w:type="gramEnd"/>
      <w:r w:rsidRPr="0017589D">
        <w:rPr>
          <w:b/>
        </w:rPr>
        <w:t xml:space="preserve"> </w:t>
      </w:r>
    </w:p>
    <w:p w14:paraId="1B165D05" w14:textId="2DB826F2" w:rsidR="001E0CEA" w:rsidRDefault="008B40C9" w:rsidP="00FA76E2">
      <w:pPr>
        <w:tabs>
          <w:tab w:val="left" w:pos="6135"/>
        </w:tabs>
        <w:ind w:left="810"/>
      </w:pPr>
      <w:proofErr w:type="spellStart"/>
      <w:proofErr w:type="gramStart"/>
      <w:r w:rsidRPr="0017589D">
        <w:rPr>
          <w:rFonts w:ascii="Courier New" w:hAnsi="Courier New" w:cs="Courier New"/>
        </w:rPr>
        <w:t>closeKeyboard</w:t>
      </w:r>
      <w:proofErr w:type="spellEnd"/>
      <w:r w:rsidRPr="0017589D">
        <w:rPr>
          <w:rFonts w:ascii="Courier New" w:hAnsi="Courier New" w:cs="Courier New"/>
        </w:rPr>
        <w:t>(</w:t>
      </w:r>
      <w:proofErr w:type="gramEnd"/>
      <w:r w:rsidRPr="0017589D">
        <w:rPr>
          <w:rFonts w:ascii="Courier New" w:hAnsi="Courier New" w:cs="Courier New"/>
        </w:rPr>
        <w:t>);</w:t>
      </w:r>
    </w:p>
    <w:p w14:paraId="18350E84" w14:textId="77777777" w:rsidR="00FC6889" w:rsidRPr="00FC6889" w:rsidRDefault="00FC6889" w:rsidP="00FC6889">
      <w:pPr>
        <w:tabs>
          <w:tab w:val="left" w:pos="6135"/>
        </w:tabs>
        <w:ind w:left="810"/>
      </w:pPr>
      <w:r w:rsidRPr="00FC6889">
        <w:t>Note: if keyboard is not open, this function has no effect.</w:t>
      </w:r>
    </w:p>
    <w:p w14:paraId="5383ECDF" w14:textId="77777777" w:rsidR="0017589D" w:rsidRDefault="0017589D" w:rsidP="008B40C9">
      <w:pPr>
        <w:tabs>
          <w:tab w:val="left" w:pos="6135"/>
        </w:tabs>
        <w:ind w:left="360"/>
      </w:pPr>
    </w:p>
    <w:p w14:paraId="2D0B41C5" w14:textId="786246F6" w:rsidR="0017589D" w:rsidRPr="00424B90" w:rsidRDefault="0017589D" w:rsidP="00424B90">
      <w:pPr>
        <w:pStyle w:val="Heading2"/>
        <w:numPr>
          <w:ilvl w:val="0"/>
          <w:numId w:val="3"/>
        </w:numPr>
        <w:ind w:left="540"/>
        <w:rPr>
          <w:rFonts w:asciiTheme="minorHAnsi" w:eastAsia="Segoe UI" w:hAnsiTheme="minorHAnsi" w:cstheme="minorHAnsi"/>
        </w:rPr>
      </w:pPr>
      <w:bookmarkStart w:id="5" w:name="_Toc136255263"/>
      <w:r w:rsidRPr="00424B90">
        <w:rPr>
          <w:rFonts w:asciiTheme="minorHAnsi" w:eastAsia="Segoe UI" w:hAnsiTheme="minorHAnsi" w:cstheme="minorHAnsi"/>
        </w:rPr>
        <w:t>Change Language of Keyboard</w:t>
      </w:r>
      <w:bookmarkEnd w:id="5"/>
    </w:p>
    <w:p w14:paraId="44492F81" w14:textId="77777777" w:rsidR="00424B90" w:rsidRDefault="00424B90" w:rsidP="0017589D">
      <w:pPr>
        <w:pStyle w:val="ListParagraph"/>
        <w:tabs>
          <w:tab w:val="left" w:pos="6135"/>
        </w:tabs>
      </w:pPr>
    </w:p>
    <w:p w14:paraId="64FF2F45" w14:textId="303A367D" w:rsidR="0017589D" w:rsidRPr="0017589D" w:rsidRDefault="0017589D" w:rsidP="00424B90">
      <w:pPr>
        <w:pStyle w:val="ListParagraph"/>
        <w:tabs>
          <w:tab w:val="left" w:pos="6135"/>
        </w:tabs>
        <w:ind w:left="540"/>
      </w:pPr>
      <w:r>
        <w:t xml:space="preserve">Programmatically </w:t>
      </w:r>
      <w:r>
        <w:t>the l</w:t>
      </w:r>
      <w:r w:rsidRPr="0017589D">
        <w:t xml:space="preserve">anguage on an already displayed keyboard can be changed </w:t>
      </w:r>
    </w:p>
    <w:p w14:paraId="2CF07F2E" w14:textId="77777777" w:rsidR="00FA76E2" w:rsidRPr="0017589D" w:rsidRDefault="00FA76E2" w:rsidP="00FA76E2">
      <w:pPr>
        <w:tabs>
          <w:tab w:val="left" w:pos="6135"/>
        </w:tabs>
        <w:ind w:left="360"/>
        <w:rPr>
          <w:b/>
        </w:rPr>
      </w:pPr>
      <w:proofErr w:type="gramStart"/>
      <w:r w:rsidRPr="0017589D">
        <w:rPr>
          <w:b/>
        </w:rPr>
        <w:t>Example :</w:t>
      </w:r>
      <w:proofErr w:type="gramEnd"/>
      <w:r w:rsidRPr="0017589D">
        <w:rPr>
          <w:b/>
        </w:rPr>
        <w:t xml:space="preserve"> </w:t>
      </w:r>
    </w:p>
    <w:p w14:paraId="66404D37" w14:textId="6D112EFD" w:rsidR="0017589D" w:rsidRDefault="0017589D" w:rsidP="00FA76E2">
      <w:pPr>
        <w:tabs>
          <w:tab w:val="left" w:pos="6135"/>
        </w:tabs>
        <w:ind w:left="810"/>
        <w:rPr>
          <w:rFonts w:ascii="Courier New" w:hAnsi="Courier New" w:cs="Courier New"/>
        </w:rPr>
      </w:pPr>
      <w:proofErr w:type="spellStart"/>
      <w:r w:rsidRPr="00FA76E2">
        <w:rPr>
          <w:rFonts w:ascii="Courier New" w:hAnsi="Courier New" w:cs="Courier New"/>
        </w:rPr>
        <w:t>changeKeyboardLanguage</w:t>
      </w:r>
      <w:proofErr w:type="spellEnd"/>
      <w:r w:rsidRPr="00FA76E2">
        <w:rPr>
          <w:rFonts w:ascii="Courier New" w:hAnsi="Courier New" w:cs="Courier New"/>
        </w:rPr>
        <w:t>('Bengali')</w:t>
      </w:r>
      <w:r w:rsidRPr="00FA76E2">
        <w:rPr>
          <w:rFonts w:ascii="Courier New" w:hAnsi="Courier New" w:cs="Courier New"/>
        </w:rPr>
        <w:t>;</w:t>
      </w:r>
    </w:p>
    <w:p w14:paraId="4324976B" w14:textId="369165CC" w:rsidR="00FC6889" w:rsidRPr="00FC6889" w:rsidRDefault="00424B90" w:rsidP="00424B90">
      <w:pPr>
        <w:tabs>
          <w:tab w:val="left" w:pos="540"/>
        </w:tabs>
      </w:pPr>
      <w:r>
        <w:tab/>
      </w:r>
      <w:r w:rsidR="00FC6889" w:rsidRPr="00FC6889">
        <w:t>Note: if keyboard is not open, this function has no effect.</w:t>
      </w:r>
    </w:p>
    <w:p w14:paraId="7604D0D4" w14:textId="77777777" w:rsidR="0072277A" w:rsidRDefault="0072277A" w:rsidP="0072277A">
      <w:pPr>
        <w:tabs>
          <w:tab w:val="left" w:pos="6135"/>
        </w:tabs>
        <w:rPr>
          <w:rFonts w:eastAsia="Segoe UI"/>
          <w:b/>
          <w:color w:val="76923C" w:themeColor="accent3" w:themeShade="BF"/>
        </w:rPr>
      </w:pPr>
    </w:p>
    <w:p w14:paraId="5C5B19E9" w14:textId="77777777" w:rsidR="00402F79" w:rsidRDefault="00402F79" w:rsidP="0072277A">
      <w:pPr>
        <w:tabs>
          <w:tab w:val="left" w:pos="6135"/>
        </w:tabs>
        <w:rPr>
          <w:rFonts w:eastAsia="Segoe UI"/>
          <w:b/>
          <w:color w:val="365F91"/>
        </w:rPr>
      </w:pPr>
    </w:p>
    <w:p w14:paraId="60360978" w14:textId="32BECA13" w:rsidR="0072277A" w:rsidRPr="00402F79" w:rsidRDefault="0072277A" w:rsidP="00402F79">
      <w:pPr>
        <w:pStyle w:val="Heading1"/>
        <w:rPr>
          <w:rFonts w:asciiTheme="minorHAnsi" w:eastAsia="Segoe UI" w:hAnsiTheme="minorHAnsi" w:cstheme="minorHAnsi"/>
        </w:rPr>
      </w:pPr>
      <w:bookmarkStart w:id="6" w:name="_Toc136255264"/>
      <w:r w:rsidRPr="00402F79">
        <w:rPr>
          <w:rFonts w:asciiTheme="minorHAnsi" w:eastAsia="Segoe UI" w:hAnsiTheme="minorHAnsi" w:cstheme="minorHAnsi"/>
        </w:rPr>
        <w:t xml:space="preserve">Tips and </w:t>
      </w:r>
      <w:proofErr w:type="gramStart"/>
      <w:r w:rsidRPr="00402F79">
        <w:rPr>
          <w:rFonts w:asciiTheme="minorHAnsi" w:eastAsia="Segoe UI" w:hAnsiTheme="minorHAnsi" w:cstheme="minorHAnsi"/>
        </w:rPr>
        <w:t>Tricks :</w:t>
      </w:r>
      <w:bookmarkEnd w:id="6"/>
      <w:proofErr w:type="gramEnd"/>
    </w:p>
    <w:p w14:paraId="78681EE5" w14:textId="4FF8659E" w:rsidR="0072277A" w:rsidRDefault="0072277A" w:rsidP="00424B90">
      <w:pPr>
        <w:pStyle w:val="ListParagraph"/>
        <w:numPr>
          <w:ilvl w:val="0"/>
          <w:numId w:val="4"/>
        </w:numPr>
        <w:tabs>
          <w:tab w:val="left" w:pos="6135"/>
        </w:tabs>
      </w:pPr>
      <w:r w:rsidRPr="0072277A">
        <w:t>A combo box is provided on the keyboard for user to select. If</w:t>
      </w:r>
      <w:r>
        <w:t>,</w:t>
      </w:r>
      <w:r w:rsidRPr="0072277A">
        <w:t xml:space="preserve"> however you don’t want user to change the language or if you want to show </w:t>
      </w:r>
      <w:r>
        <w:t xml:space="preserve">list of </w:t>
      </w:r>
      <w:r w:rsidRPr="0072277A">
        <w:t>languages of your choice only, then you may use the</w:t>
      </w:r>
      <w:r w:rsidRPr="00424B90">
        <w:rPr>
          <w:rFonts w:eastAsia="Segoe UI"/>
          <w:b/>
          <w:color w:val="76923C" w:themeColor="accent3" w:themeShade="BF"/>
        </w:rPr>
        <w:t xml:space="preserve"> </w:t>
      </w:r>
      <w:r w:rsidRPr="0072277A">
        <w:t>element</w:t>
      </w:r>
      <w:r w:rsidRPr="00424B90">
        <w:rPr>
          <w:rFonts w:eastAsia="Segoe UI"/>
          <w:b/>
          <w:color w:val="76923C" w:themeColor="accent3" w:themeShade="BF"/>
        </w:rPr>
        <w:t xml:space="preserve"> </w:t>
      </w:r>
      <w:proofErr w:type="spellStart"/>
      <w:r w:rsidRPr="00424B90">
        <w:rPr>
          <w:rStyle w:val="jspropertycolor"/>
          <w:rFonts w:ascii="Consolas" w:hAnsi="Consolas"/>
          <w:color w:val="000000"/>
          <w:sz w:val="23"/>
          <w:szCs w:val="23"/>
          <w:shd w:val="clear" w:color="auto" w:fill="FFFFFF"/>
        </w:rPr>
        <w:t>gistFK_selectLang</w:t>
      </w:r>
      <w:proofErr w:type="spellEnd"/>
      <w:r w:rsidRPr="00424B90">
        <w:rPr>
          <w:rStyle w:val="jspropertycolor"/>
          <w:rFonts w:ascii="Consolas" w:hAnsi="Consolas"/>
          <w:color w:val="000000"/>
          <w:sz w:val="23"/>
          <w:szCs w:val="23"/>
          <w:shd w:val="clear" w:color="auto" w:fill="FFFFFF"/>
        </w:rPr>
        <w:t xml:space="preserve"> </w:t>
      </w:r>
      <w:r w:rsidRPr="0072277A">
        <w:t>to control the same</w:t>
      </w:r>
      <w:r>
        <w:t>.</w:t>
      </w:r>
    </w:p>
    <w:p w14:paraId="3FDD1A6C" w14:textId="2D10E9E9" w:rsidR="00424B90" w:rsidRPr="0072277A" w:rsidRDefault="00424B90" w:rsidP="00424B90">
      <w:pPr>
        <w:tabs>
          <w:tab w:val="left" w:pos="6135"/>
        </w:tabs>
        <w:jc w:val="center"/>
      </w:pPr>
      <w:r>
        <w:rPr>
          <w:noProof/>
        </w:rPr>
        <w:drawing>
          <wp:inline distT="0" distB="0" distL="0" distR="0" wp14:anchorId="65EFC81E" wp14:editId="074CEC46">
            <wp:extent cx="2295525" cy="1457325"/>
            <wp:effectExtent l="0" t="0" r="9525" b="9525"/>
            <wp:docPr id="7688576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3D513" w14:textId="05818A53" w:rsidR="0072277A" w:rsidRPr="0072277A" w:rsidRDefault="00424B90" w:rsidP="00424B90">
      <w:pPr>
        <w:tabs>
          <w:tab w:val="left" w:pos="720"/>
        </w:tabs>
        <w:rPr>
          <w:b/>
          <w:bCs/>
        </w:rPr>
      </w:pPr>
      <w:r>
        <w:rPr>
          <w:b/>
          <w:bCs/>
        </w:rPr>
        <w:tab/>
      </w:r>
      <w:proofErr w:type="gramStart"/>
      <w:r w:rsidR="0072277A" w:rsidRPr="0072277A">
        <w:rPr>
          <w:b/>
          <w:bCs/>
        </w:rPr>
        <w:t>Example :</w:t>
      </w:r>
      <w:proofErr w:type="gramEnd"/>
    </w:p>
    <w:p w14:paraId="23680CC8" w14:textId="17B81A2B" w:rsidR="0072277A" w:rsidRPr="0072277A" w:rsidRDefault="00424B90" w:rsidP="00424B90">
      <w:pPr>
        <w:tabs>
          <w:tab w:val="left" w:pos="720"/>
        </w:tabs>
      </w:pPr>
      <w:r>
        <w:tab/>
      </w:r>
      <w:r w:rsidR="0072277A" w:rsidRPr="0072277A">
        <w:t>To not show the combo box to user, you can hide it</w:t>
      </w:r>
    </w:p>
    <w:p w14:paraId="7E197264" w14:textId="0DD17498" w:rsidR="0072277A" w:rsidRDefault="0072277A" w:rsidP="00A131BC">
      <w:pPr>
        <w:tabs>
          <w:tab w:val="left" w:pos="720"/>
        </w:tabs>
        <w:ind w:left="810"/>
        <w:rPr>
          <w:rStyle w:val="jspropertycolor"/>
          <w:rFonts w:ascii="Consolas" w:hAnsi="Consolas"/>
          <w:color w:val="000000"/>
          <w:sz w:val="23"/>
          <w:szCs w:val="23"/>
          <w:shd w:val="clear" w:color="auto" w:fill="FFFFFF"/>
        </w:rPr>
      </w:pPr>
      <w:proofErr w:type="spellStart"/>
      <w:proofErr w:type="gramStart"/>
      <w:r w:rsidRPr="0072277A">
        <w:rPr>
          <w:rStyle w:val="jspropertycolor"/>
          <w:rFonts w:ascii="Consolas" w:hAnsi="Consolas"/>
          <w:color w:val="000000"/>
          <w:sz w:val="23"/>
          <w:szCs w:val="23"/>
          <w:shd w:val="clear" w:color="auto" w:fill="FFFFFF"/>
        </w:rPr>
        <w:t>document.getElementById</w:t>
      </w:r>
      <w:proofErr w:type="spellEnd"/>
      <w:proofErr w:type="gramEnd"/>
      <w:r w:rsidRPr="0072277A">
        <w:rPr>
          <w:rStyle w:val="jspropertycolor"/>
          <w:rFonts w:ascii="Consolas" w:hAnsi="Consolas"/>
          <w:color w:val="000000"/>
          <w:sz w:val="23"/>
          <w:szCs w:val="23"/>
          <w:shd w:val="clear" w:color="auto" w:fill="FFFFFF"/>
        </w:rPr>
        <w:t>('</w:t>
      </w:r>
      <w:proofErr w:type="spellStart"/>
      <w:r w:rsidRPr="0072277A">
        <w:rPr>
          <w:rStyle w:val="jspropertycolor"/>
          <w:rFonts w:ascii="Consolas" w:hAnsi="Consolas"/>
          <w:color w:val="000000"/>
          <w:sz w:val="23"/>
          <w:szCs w:val="23"/>
          <w:shd w:val="clear" w:color="auto" w:fill="FFFFFF"/>
        </w:rPr>
        <w:t>gistFK_selectLang</w:t>
      </w:r>
      <w:proofErr w:type="spellEnd"/>
      <w:r w:rsidRPr="0072277A">
        <w:rPr>
          <w:rStyle w:val="jspropertycolor"/>
          <w:rFonts w:ascii="Consolas" w:hAnsi="Consolas"/>
          <w:color w:val="000000"/>
          <w:sz w:val="23"/>
          <w:szCs w:val="23"/>
          <w:shd w:val="clear" w:color="auto" w:fill="FFFFFF"/>
        </w:rPr>
        <w:t>').</w:t>
      </w:r>
      <w:proofErr w:type="spellStart"/>
      <w:r w:rsidRPr="0072277A">
        <w:rPr>
          <w:rStyle w:val="jspropertycolor"/>
          <w:rFonts w:ascii="Consolas" w:hAnsi="Consolas"/>
          <w:color w:val="000000"/>
          <w:sz w:val="23"/>
          <w:szCs w:val="23"/>
          <w:shd w:val="clear" w:color="auto" w:fill="FFFFFF"/>
        </w:rPr>
        <w:t>style.visibility</w:t>
      </w:r>
      <w:proofErr w:type="spellEnd"/>
      <w:r w:rsidRPr="0072277A">
        <w:rPr>
          <w:rStyle w:val="jspropertycolor"/>
          <w:rFonts w:ascii="Consolas" w:hAnsi="Consolas"/>
          <w:color w:val="000000"/>
          <w:sz w:val="23"/>
          <w:szCs w:val="23"/>
          <w:shd w:val="clear" w:color="auto" w:fill="FFFFFF"/>
        </w:rPr>
        <w:t xml:space="preserve"> = 'hidden';</w:t>
      </w:r>
    </w:p>
    <w:p w14:paraId="204DE27E" w14:textId="77777777" w:rsidR="00402F79" w:rsidRDefault="00402F79" w:rsidP="0017589D">
      <w:pPr>
        <w:pStyle w:val="ListParagraph"/>
        <w:tabs>
          <w:tab w:val="left" w:pos="6135"/>
        </w:tabs>
        <w:rPr>
          <w:rFonts w:eastAsia="Segoe UI"/>
          <w:b/>
          <w:color w:val="76923C" w:themeColor="accent3" w:themeShade="BF"/>
        </w:rPr>
      </w:pPr>
    </w:p>
    <w:p w14:paraId="64D66E36" w14:textId="074ACD60" w:rsidR="00402F79" w:rsidRDefault="00402F79" w:rsidP="00402F79">
      <w:pPr>
        <w:pStyle w:val="Heading1"/>
        <w:rPr>
          <w:rFonts w:asciiTheme="minorHAnsi" w:eastAsia="Segoe UI" w:hAnsiTheme="minorHAnsi" w:cstheme="minorHAnsi"/>
        </w:rPr>
      </w:pPr>
      <w:bookmarkStart w:id="7" w:name="_Toc136255265"/>
      <w:r>
        <w:rPr>
          <w:rFonts w:asciiTheme="minorHAnsi" w:eastAsia="Segoe UI" w:hAnsiTheme="minorHAnsi" w:cstheme="minorHAnsi"/>
        </w:rPr>
        <w:lastRenderedPageBreak/>
        <w:t>Support and License</w:t>
      </w:r>
      <w:r w:rsidRPr="00402F79">
        <w:rPr>
          <w:rFonts w:asciiTheme="minorHAnsi" w:eastAsia="Segoe UI" w:hAnsiTheme="minorHAnsi" w:cstheme="minorHAnsi"/>
        </w:rPr>
        <w:t>:</w:t>
      </w:r>
      <w:bookmarkEnd w:id="7"/>
    </w:p>
    <w:p w14:paraId="62401F39" w14:textId="6FA70059" w:rsidR="00402F79" w:rsidRDefault="00402F79" w:rsidP="00402F79">
      <w:r>
        <w:t xml:space="preserve">For any technical problems, please contact </w:t>
      </w:r>
      <w:proofErr w:type="gramStart"/>
      <w:r>
        <w:t>us :</w:t>
      </w:r>
      <w:proofErr w:type="gramEnd"/>
      <w:r>
        <w:t xml:space="preserve"> </w:t>
      </w:r>
      <w:hyperlink r:id="rId11" w:history="1">
        <w:r w:rsidRPr="005B6417">
          <w:rPr>
            <w:rStyle w:val="Hyperlink"/>
          </w:rPr>
          <w:t>support.gist@cdac.in</w:t>
        </w:r>
      </w:hyperlink>
      <w:r>
        <w:t xml:space="preserve"> </w:t>
      </w:r>
    </w:p>
    <w:p w14:paraId="23573D46" w14:textId="61415D50" w:rsidR="00402F79" w:rsidRPr="0017589D" w:rsidRDefault="00402F79" w:rsidP="00402F79">
      <w:pPr>
        <w:rPr>
          <w:rFonts w:eastAsia="Segoe UI"/>
          <w:b/>
          <w:color w:val="76923C" w:themeColor="accent3" w:themeShade="BF"/>
        </w:rPr>
      </w:pPr>
      <w:r>
        <w:t>You may integrate the keyboard on as-is basis, without removing the existing logos and links.</w:t>
      </w:r>
    </w:p>
    <w:sectPr w:rsidR="00402F79" w:rsidRPr="0017589D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ECA11" w14:textId="77777777" w:rsidR="004D3B7C" w:rsidRDefault="004D3B7C" w:rsidP="00AC1475">
      <w:pPr>
        <w:spacing w:after="0" w:line="240" w:lineRule="auto"/>
      </w:pPr>
      <w:r>
        <w:separator/>
      </w:r>
    </w:p>
  </w:endnote>
  <w:endnote w:type="continuationSeparator" w:id="0">
    <w:p w14:paraId="00772086" w14:textId="77777777" w:rsidR="004D3B7C" w:rsidRDefault="004D3B7C" w:rsidP="00AC1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C5488" w14:textId="63941558" w:rsidR="008000A7" w:rsidRPr="008000A7" w:rsidRDefault="008000A7">
    <w:pPr>
      <w:pStyle w:val="Footer"/>
      <w:rPr>
        <w:lang w:val="en-US"/>
      </w:rPr>
    </w:pPr>
    <w:r>
      <w:rPr>
        <w:lang w:val="en-US"/>
      </w:rPr>
      <w:t>May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047AB" w14:textId="77777777" w:rsidR="004D3B7C" w:rsidRDefault="004D3B7C" w:rsidP="00AC1475">
      <w:pPr>
        <w:spacing w:after="0" w:line="240" w:lineRule="auto"/>
      </w:pPr>
      <w:r>
        <w:separator/>
      </w:r>
    </w:p>
  </w:footnote>
  <w:footnote w:type="continuationSeparator" w:id="0">
    <w:p w14:paraId="1091C9A3" w14:textId="77777777" w:rsidR="004D3B7C" w:rsidRDefault="004D3B7C" w:rsidP="00AC1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364F2"/>
    <w:multiLevelType w:val="hybridMultilevel"/>
    <w:tmpl w:val="5B287B1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B18B7"/>
    <w:multiLevelType w:val="hybridMultilevel"/>
    <w:tmpl w:val="5C022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3749F3"/>
    <w:multiLevelType w:val="hybridMultilevel"/>
    <w:tmpl w:val="4632741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C7DCF"/>
    <w:multiLevelType w:val="hybridMultilevel"/>
    <w:tmpl w:val="AD1C9690"/>
    <w:lvl w:ilvl="0" w:tplc="BFEC3A4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6983713">
    <w:abstractNumId w:val="3"/>
  </w:num>
  <w:num w:numId="2" w16cid:durableId="445083035">
    <w:abstractNumId w:val="2"/>
  </w:num>
  <w:num w:numId="3" w16cid:durableId="1407679339">
    <w:abstractNumId w:val="0"/>
  </w:num>
  <w:num w:numId="4" w16cid:durableId="1265457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65F4"/>
    <w:rsid w:val="000B790C"/>
    <w:rsid w:val="00103872"/>
    <w:rsid w:val="0017589D"/>
    <w:rsid w:val="001E0CEA"/>
    <w:rsid w:val="00402F79"/>
    <w:rsid w:val="00424B90"/>
    <w:rsid w:val="004D3B7C"/>
    <w:rsid w:val="00550BFB"/>
    <w:rsid w:val="00613090"/>
    <w:rsid w:val="006A4BEF"/>
    <w:rsid w:val="0072277A"/>
    <w:rsid w:val="007F1F69"/>
    <w:rsid w:val="008000A7"/>
    <w:rsid w:val="008A4B51"/>
    <w:rsid w:val="008B40C9"/>
    <w:rsid w:val="00A131BC"/>
    <w:rsid w:val="00A339B1"/>
    <w:rsid w:val="00AC1475"/>
    <w:rsid w:val="00C332EF"/>
    <w:rsid w:val="00C40279"/>
    <w:rsid w:val="00CB7C93"/>
    <w:rsid w:val="00D473EB"/>
    <w:rsid w:val="00E47533"/>
    <w:rsid w:val="00F265F4"/>
    <w:rsid w:val="00FA76E2"/>
    <w:rsid w:val="00FC6889"/>
    <w:rsid w:val="00FE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A5E297"/>
  <w15:docId w15:val="{C4014CE8-0373-46C8-AF5F-B81C8C665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30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14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1475"/>
  </w:style>
  <w:style w:type="paragraph" w:styleId="Footer">
    <w:name w:val="footer"/>
    <w:basedOn w:val="Normal"/>
    <w:link w:val="FooterChar"/>
    <w:uiPriority w:val="99"/>
    <w:unhideWhenUsed/>
    <w:rsid w:val="00AC14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1475"/>
  </w:style>
  <w:style w:type="paragraph" w:styleId="ListParagraph">
    <w:name w:val="List Paragraph"/>
    <w:basedOn w:val="Normal"/>
    <w:uiPriority w:val="34"/>
    <w:qFormat/>
    <w:rsid w:val="001E0CE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000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D473EB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473E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473EB"/>
    <w:rPr>
      <w:color w:val="0000FF" w:themeColor="hyperlink"/>
      <w:u w:val="single"/>
    </w:rPr>
  </w:style>
  <w:style w:type="character" w:customStyle="1" w:styleId="jspropertycolor">
    <w:name w:val="jspropertycolor"/>
    <w:basedOn w:val="DefaultParagraphFont"/>
    <w:rsid w:val="0072277A"/>
  </w:style>
  <w:style w:type="character" w:customStyle="1" w:styleId="jsstringcolor">
    <w:name w:val="jsstringcolor"/>
    <w:basedOn w:val="DefaultParagraphFont"/>
    <w:rsid w:val="0072277A"/>
  </w:style>
  <w:style w:type="character" w:customStyle="1" w:styleId="Heading2Char">
    <w:name w:val="Heading 2 Char"/>
    <w:basedOn w:val="DefaultParagraphFont"/>
    <w:link w:val="Heading2"/>
    <w:uiPriority w:val="9"/>
    <w:rsid w:val="006130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424B90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402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8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1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56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72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9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1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0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0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3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2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2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5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upport.gist@cdac.in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E5DD7-D66B-439D-8F3C-92217BEE1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6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Tanvi Patil</dc:creator>
  <cp:lastModifiedBy>admin</cp:lastModifiedBy>
  <cp:revision>13</cp:revision>
  <dcterms:created xsi:type="dcterms:W3CDTF">2023-05-29T05:11:00Z</dcterms:created>
  <dcterms:modified xsi:type="dcterms:W3CDTF">2023-05-29T09:29:00Z</dcterms:modified>
</cp:coreProperties>
</file>